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4544C" w:rsidRDefault="00886F70" w:rsidP="00886F70">
      <w:pPr>
        <w:shd w:val="clear" w:color="auto" w:fill="FFFFFF"/>
        <w:tabs>
          <w:tab w:val="left" w:pos="6926"/>
        </w:tabs>
        <w:jc w:val="center"/>
        <w:rPr>
          <w:b/>
          <w:sz w:val="24"/>
          <w:szCs w:val="24"/>
        </w:rPr>
      </w:pPr>
      <w:bookmarkStart w:id="0" w:name="_GoBack"/>
      <w:bookmarkEnd w:id="0"/>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г. _________</w:t>
      </w:r>
      <w:r w:rsidRPr="00994D6C">
        <w:rPr>
          <w:bCs/>
          <w:sz w:val="24"/>
          <w:szCs w:val="24"/>
        </w:rPr>
        <w:tab/>
        <w:t xml:space="preserve">   «___» _________ 20__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DE090A"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«Акт </w:t>
      </w:r>
      <w:r w:rsidRPr="00DE090A">
        <w:rPr>
          <w:b/>
          <w:sz w:val="24"/>
          <w:szCs w:val="24"/>
          <w:lang w:eastAsia="en-US"/>
        </w:rPr>
        <w:t>рекламации»</w:t>
      </w:r>
      <w:r w:rsidRPr="00DE090A">
        <w:rPr>
          <w:sz w:val="24"/>
          <w:szCs w:val="24"/>
          <w:lang w:eastAsia="en-US"/>
        </w:rPr>
        <w:t xml:space="preserve"> – документ, оформляемый по унифицированным формам </w:t>
      </w:r>
      <w:r w:rsidRPr="00DE090A">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sidRPr="00DE090A">
        <w:rPr>
          <w:snapToGrid w:val="0"/>
          <w:sz w:val="24"/>
          <w:szCs w:val="24"/>
        </w:rPr>
        <w:t>-</w:t>
      </w:r>
      <w:r w:rsidRPr="00DE090A">
        <w:rPr>
          <w:sz w:val="24"/>
          <w:szCs w:val="24"/>
          <w:lang w:eastAsia="en-US"/>
        </w:rPr>
        <w:t xml:space="preserve">3 «Акт об установленном расхождении </w:t>
      </w:r>
      <w:r w:rsidRPr="00DE090A">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CD4161"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DE090A">
        <w:rPr>
          <w:b/>
          <w:sz w:val="24"/>
          <w:szCs w:val="24"/>
          <w:lang w:eastAsia="en-US"/>
        </w:rPr>
        <w:t xml:space="preserve"> </w:t>
      </w:r>
      <w:r w:rsidR="00886F70" w:rsidRPr="00DE090A">
        <w:rPr>
          <w:b/>
          <w:sz w:val="24"/>
          <w:szCs w:val="24"/>
          <w:lang w:eastAsia="en-US"/>
        </w:rPr>
        <w:t>«Гарантийный срок»</w:t>
      </w:r>
      <w:r w:rsidR="00886F70" w:rsidRPr="00DE090A">
        <w:rPr>
          <w:sz w:val="24"/>
          <w:szCs w:val="24"/>
        </w:rPr>
        <w:t xml:space="preserve"> </w:t>
      </w:r>
      <w:r w:rsidR="00886F70" w:rsidRPr="00DE090A">
        <w:rPr>
          <w:sz w:val="24"/>
          <w:szCs w:val="24"/>
          <w:lang w:eastAsia="en-US"/>
        </w:rPr>
        <w:t>– период, в течение которого качество поставленного товара должно соответствовать требованиям</w:t>
      </w:r>
      <w:r w:rsidR="00886F70" w:rsidRPr="0094544C">
        <w:rPr>
          <w:sz w:val="24"/>
          <w:szCs w:val="24"/>
          <w:lang w:eastAsia="en-US"/>
        </w:rPr>
        <w:t xml:space="preserve">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r>
      <w:r w:rsidRPr="00994D6C">
        <w:rPr>
          <w:sz w:val="24"/>
          <w:szCs w:val="24"/>
          <w:lang w:eastAsia="en-US"/>
        </w:rPr>
        <w:lastRenderedPageBreak/>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CD4161"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Pr="00994D6C">
        <w:rPr>
          <w:bCs/>
          <w:sz w:val="24"/>
          <w:szCs w:val="24"/>
          <w:highlight w:val="lightGray"/>
        </w:rPr>
        <w:t xml:space="preserve">_____________________ </w:t>
      </w:r>
      <w:r w:rsidRPr="00994D6C">
        <w:rPr>
          <w:bCs/>
          <w:i/>
          <w:sz w:val="24"/>
          <w:szCs w:val="24"/>
          <w:highlight w:val="lightGray"/>
        </w:rPr>
        <w:t>[указывается общее наименование товара]</w:t>
      </w:r>
      <w:r w:rsidRPr="00994D6C">
        <w:rPr>
          <w:bCs/>
          <w:sz w:val="24"/>
          <w:szCs w:val="24"/>
        </w:rPr>
        <w:t xml:space="preserve"> (далее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Pr="00994D6C">
        <w:rPr>
          <w:bCs/>
          <w:sz w:val="24"/>
          <w:szCs w:val="24"/>
          <w:highlight w:val="lightGray"/>
        </w:rPr>
        <w:t>__________________.</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Место поставки Товара: </w:t>
      </w:r>
      <w:r w:rsidRPr="00994D6C">
        <w:rPr>
          <w:sz w:val="24"/>
          <w:szCs w:val="24"/>
          <w:highlight w:val="lightGray"/>
        </w:rPr>
        <w:t>_________________</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 xml:space="preserve">Цена Договора в соответствии со Спецификацией (Приложение № 1 к Договору) </w:t>
      </w:r>
      <w:r w:rsidRPr="00994D6C">
        <w:rPr>
          <w:bCs/>
          <w:sz w:val="24"/>
          <w:szCs w:val="24"/>
        </w:rPr>
        <w:t xml:space="preserve">является </w:t>
      </w:r>
      <w:r w:rsidRPr="003D096C">
        <w:rPr>
          <w:bCs/>
          <w:sz w:val="24"/>
          <w:szCs w:val="24"/>
        </w:rPr>
        <w:t>твердой</w:t>
      </w:r>
      <w:r w:rsidRPr="00994D6C">
        <w:rPr>
          <w:bCs/>
          <w:sz w:val="24"/>
          <w:szCs w:val="24"/>
        </w:rPr>
        <w:t xml:space="preserve"> и составляет </w:t>
      </w:r>
      <w:r w:rsidRPr="00994D6C">
        <w:rPr>
          <w:sz w:val="24"/>
          <w:szCs w:val="24"/>
          <w:highlight w:val="lightGray"/>
        </w:rPr>
        <w:t>_______</w:t>
      </w:r>
      <w:r w:rsidRPr="00994D6C">
        <w:rPr>
          <w:bCs/>
          <w:sz w:val="24"/>
          <w:szCs w:val="24"/>
        </w:rPr>
        <w:t xml:space="preserve"> (</w:t>
      </w:r>
      <w:r w:rsidRPr="00994D6C">
        <w:rPr>
          <w:sz w:val="24"/>
          <w:szCs w:val="24"/>
          <w:highlight w:val="lightGray"/>
        </w:rPr>
        <w:t>__________________</w:t>
      </w:r>
      <w:r w:rsidRPr="00994D6C">
        <w:rPr>
          <w:bCs/>
          <w:sz w:val="24"/>
          <w:szCs w:val="24"/>
          <w:highlight w:val="lightGray"/>
        </w:rPr>
        <w:t>)</w:t>
      </w:r>
      <w:r w:rsidRPr="0094544C">
        <w:rPr>
          <w:bCs/>
          <w:sz w:val="24"/>
          <w:szCs w:val="24"/>
        </w:rPr>
        <w:t xml:space="preserve"> рублей </w:t>
      </w:r>
      <w:r w:rsidRPr="0094544C">
        <w:rPr>
          <w:sz w:val="24"/>
          <w:szCs w:val="24"/>
          <w:highlight w:val="lightGray"/>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lastRenderedPageBreak/>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644BBA" w:rsidRDefault="00886F70" w:rsidP="00644BBA">
      <w:pPr>
        <w:pStyle w:val="af3"/>
        <w:numPr>
          <w:ilvl w:val="2"/>
          <w:numId w:val="1"/>
        </w:numPr>
        <w:shd w:val="clear" w:color="auto" w:fill="FFFFFF"/>
        <w:tabs>
          <w:tab w:val="left" w:pos="1418"/>
        </w:tabs>
        <w:ind w:left="0" w:firstLine="709"/>
        <w:jc w:val="both"/>
        <w:rPr>
          <w:bCs/>
          <w:sz w:val="24"/>
          <w:szCs w:val="24"/>
        </w:rPr>
      </w:pPr>
      <w:r w:rsidRPr="00644BBA">
        <w:rPr>
          <w:bCs/>
          <w:sz w:val="24"/>
          <w:szCs w:val="24"/>
        </w:rPr>
        <w:t>транспортировку Товара до Места поставки, погрузку,</w:t>
      </w:r>
      <w:r w:rsidR="0060116F">
        <w:rPr>
          <w:bCs/>
          <w:sz w:val="24"/>
          <w:szCs w:val="24"/>
        </w:rPr>
        <w:t xml:space="preserve"> </w:t>
      </w:r>
      <w:r w:rsidRPr="00644BBA">
        <w:rPr>
          <w:bCs/>
          <w:sz w:val="24"/>
          <w:szCs w:val="24"/>
        </w:rPr>
        <w:t xml:space="preserve">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p>
    <w:p w:rsidR="00886F70" w:rsidRPr="004653A6" w:rsidRDefault="004653A6" w:rsidP="00814B5F">
      <w:pPr>
        <w:pStyle w:val="af3"/>
        <w:numPr>
          <w:ilvl w:val="2"/>
          <w:numId w:val="1"/>
        </w:numPr>
        <w:tabs>
          <w:tab w:val="num" w:pos="1276"/>
        </w:tabs>
        <w:ind w:left="0" w:firstLine="709"/>
        <w:jc w:val="both"/>
        <w:rPr>
          <w:sz w:val="24"/>
          <w:szCs w:val="24"/>
        </w:rPr>
      </w:pPr>
      <w:r w:rsidRPr="006E50D5">
        <w:rPr>
          <w:sz w:val="24"/>
          <w:szCs w:val="24"/>
        </w:rPr>
        <w:t>Авансовы</w:t>
      </w:r>
      <w:r>
        <w:rPr>
          <w:sz w:val="24"/>
          <w:szCs w:val="24"/>
        </w:rPr>
        <w:t>й</w:t>
      </w:r>
      <w:r w:rsidRPr="006E50D5">
        <w:rPr>
          <w:sz w:val="24"/>
          <w:szCs w:val="24"/>
        </w:rPr>
        <w:t xml:space="preserve"> плат</w:t>
      </w:r>
      <w:r>
        <w:rPr>
          <w:sz w:val="24"/>
          <w:szCs w:val="24"/>
        </w:rPr>
        <w:t>ё</w:t>
      </w:r>
      <w:r w:rsidRPr="006E50D5">
        <w:rPr>
          <w:sz w:val="24"/>
          <w:szCs w:val="24"/>
        </w:rPr>
        <w:t>ж в размере 30</w:t>
      </w:r>
      <w:r>
        <w:rPr>
          <w:sz w:val="24"/>
          <w:szCs w:val="24"/>
        </w:rPr>
        <w:t xml:space="preserve"> </w:t>
      </w:r>
      <w:r w:rsidRPr="006E50D5">
        <w:rPr>
          <w:sz w:val="24"/>
          <w:szCs w:val="24"/>
        </w:rPr>
        <w:t xml:space="preserve">% (тридцати процентов) от стоимости Товара выплачиваются Поставщику </w:t>
      </w:r>
      <w:r w:rsidRPr="00E05ADE">
        <w:rPr>
          <w:sz w:val="24"/>
          <w:szCs w:val="24"/>
        </w:rPr>
        <w:t>в соответствии с пунктом 2.2 Договора</w:t>
      </w:r>
      <w:r>
        <w:rPr>
          <w:sz w:val="24"/>
          <w:szCs w:val="24"/>
        </w:rPr>
        <w:t xml:space="preserve"> </w:t>
      </w:r>
      <w:r w:rsidRPr="006E50D5">
        <w:rPr>
          <w:sz w:val="24"/>
          <w:szCs w:val="24"/>
        </w:rPr>
        <w:t xml:space="preserve">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Pr>
          <w:sz w:val="24"/>
          <w:szCs w:val="24"/>
        </w:rPr>
        <w:t xml:space="preserve">плановой </w:t>
      </w:r>
      <w:r w:rsidRPr="006E50D5">
        <w:rPr>
          <w:sz w:val="24"/>
          <w:szCs w:val="24"/>
        </w:rPr>
        <w:t>даты</w:t>
      </w:r>
      <w:r>
        <w:rPr>
          <w:sz w:val="24"/>
          <w:szCs w:val="24"/>
        </w:rPr>
        <w:t xml:space="preserve"> </w:t>
      </w:r>
      <w:r w:rsidRPr="006E50D5">
        <w:rPr>
          <w:sz w:val="24"/>
          <w:szCs w:val="24"/>
        </w:rPr>
        <w:t>поставки Товара</w:t>
      </w:r>
      <w:r>
        <w:rPr>
          <w:sz w:val="24"/>
          <w:szCs w:val="24"/>
        </w:rPr>
        <w:t>,</w:t>
      </w:r>
      <w:r w:rsidRPr="006E50D5">
        <w:rPr>
          <w:sz w:val="24"/>
          <w:szCs w:val="24"/>
        </w:rPr>
        <w:t xml:space="preserve"> и с учетом п</w:t>
      </w:r>
      <w:r>
        <w:rPr>
          <w:sz w:val="24"/>
          <w:szCs w:val="24"/>
        </w:rPr>
        <w:t>ункта 2.4.3</w:t>
      </w:r>
      <w:r w:rsidRPr="006E50D5">
        <w:rPr>
          <w:sz w:val="24"/>
          <w:szCs w:val="24"/>
        </w:rPr>
        <w:t xml:space="preserve"> Договора.</w:t>
      </w:r>
    </w:p>
    <w:p w:rsidR="00886F70" w:rsidRPr="006030D3" w:rsidRDefault="00BB43A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783A02">
        <w:rPr>
          <w:sz w:val="24"/>
          <w:szCs w:val="22"/>
        </w:rPr>
        <w:t>Последующие платежи в размере разн</w:t>
      </w:r>
      <w:r w:rsidR="00CD264D">
        <w:rPr>
          <w:sz w:val="24"/>
          <w:szCs w:val="22"/>
        </w:rPr>
        <w:t xml:space="preserve">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Pr>
          <w:sz w:val="24"/>
          <w:szCs w:val="22"/>
        </w:rPr>
        <w:t xml:space="preserve"> или Универсального передаточного документа (далее – УПД)</w:t>
      </w:r>
      <w:r w:rsidRPr="00783A02">
        <w:rPr>
          <w:sz w:val="24"/>
          <w:szCs w:val="22"/>
        </w:rPr>
        <w:t>, и суммой авансового платежа, ранее уплаченного в соответствии с пунктом 2.</w:t>
      </w:r>
      <w:r>
        <w:rPr>
          <w:sz w:val="24"/>
          <w:szCs w:val="22"/>
        </w:rPr>
        <w:t>4</w:t>
      </w:r>
      <w:r w:rsidRPr="00783A02">
        <w:rPr>
          <w:sz w:val="24"/>
          <w:szCs w:val="22"/>
        </w:rPr>
        <w:t>.</w:t>
      </w:r>
      <w:r>
        <w:rPr>
          <w:sz w:val="24"/>
          <w:szCs w:val="22"/>
        </w:rPr>
        <w:t>1</w:t>
      </w:r>
      <w:r w:rsidRPr="00783A02">
        <w:rPr>
          <w:sz w:val="24"/>
          <w:szCs w:val="22"/>
        </w:rPr>
        <w:t xml:space="preserve"> Договора, выплачиваются в течение </w:t>
      </w:r>
      <w:r w:rsidR="00AA5354">
        <w:rPr>
          <w:sz w:val="24"/>
          <w:szCs w:val="22"/>
        </w:rPr>
        <w:t xml:space="preserve">30 (тридцати) календарных дней (для субъектов МСП - </w:t>
      </w:r>
      <w:r w:rsidRPr="00BB43A0">
        <w:rPr>
          <w:sz w:val="24"/>
          <w:szCs w:val="22"/>
        </w:rPr>
        <w:t>15 (пятнадцати) рабочих дней</w:t>
      </w:r>
      <w:r w:rsidR="00AA5354">
        <w:rPr>
          <w:sz w:val="24"/>
          <w:szCs w:val="22"/>
        </w:rPr>
        <w:t>)</w:t>
      </w:r>
      <w:r w:rsidRPr="00783A02">
        <w:rPr>
          <w:sz w:val="24"/>
          <w:szCs w:val="22"/>
        </w:rPr>
        <w:t xml:space="preserve"> с даты подписания Сторонами накладной ТОРГ-12</w:t>
      </w:r>
      <w:r>
        <w:rPr>
          <w:sz w:val="24"/>
          <w:szCs w:val="22"/>
        </w:rPr>
        <w:t xml:space="preserve"> или УПД</w:t>
      </w:r>
      <w:r w:rsidR="006964B6">
        <w:rPr>
          <w:sz w:val="24"/>
          <w:szCs w:val="22"/>
        </w:rPr>
        <w:t xml:space="preserve"> </w:t>
      </w:r>
      <w:r w:rsidR="006964B6" w:rsidRPr="006964B6">
        <w:rPr>
          <w:sz w:val="24"/>
          <w:szCs w:val="24"/>
        </w:rPr>
        <w:t xml:space="preserve">и подписания актов сдачи-приемки </w:t>
      </w:r>
      <w:r w:rsidR="006964B6">
        <w:rPr>
          <w:sz w:val="24"/>
          <w:szCs w:val="24"/>
        </w:rPr>
        <w:t>Т</w:t>
      </w:r>
      <w:r w:rsidR="006964B6" w:rsidRPr="006964B6">
        <w:rPr>
          <w:sz w:val="24"/>
          <w:szCs w:val="24"/>
        </w:rPr>
        <w:t>овара</w:t>
      </w:r>
      <w:r w:rsidRPr="00783A02">
        <w:rPr>
          <w:sz w:val="24"/>
          <w:szCs w:val="22"/>
        </w:rPr>
        <w:t>, на основании счета, выставленного Поставщиком, и с учетом пункта 2.</w:t>
      </w:r>
      <w:r>
        <w:rPr>
          <w:sz w:val="24"/>
          <w:szCs w:val="22"/>
        </w:rPr>
        <w:t>4</w:t>
      </w:r>
      <w:r w:rsidRPr="00783A02">
        <w:rPr>
          <w:sz w:val="24"/>
          <w:szCs w:val="22"/>
        </w:rPr>
        <w:t>.</w:t>
      </w:r>
      <w:r>
        <w:rPr>
          <w:sz w:val="24"/>
          <w:szCs w:val="22"/>
        </w:rPr>
        <w:t>3</w:t>
      </w:r>
      <w:r w:rsidRPr="00783A02">
        <w:rPr>
          <w:sz w:val="24"/>
          <w:szCs w:val="22"/>
        </w:rPr>
        <w:t xml:space="preserve"> Договора</w:t>
      </w:r>
      <w:r>
        <w:rPr>
          <w:sz w:val="24"/>
          <w:szCs w:val="22"/>
        </w:rPr>
        <w:t>.</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 xml:space="preserve">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w:t>
      </w:r>
      <w:r w:rsidRPr="00994D6C">
        <w:rPr>
          <w:bCs/>
          <w:sz w:val="24"/>
          <w:szCs w:val="24"/>
        </w:rPr>
        <w:lastRenderedPageBreak/>
        <w:t>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A52925" w:rsidRPr="00A52925" w:rsidRDefault="00A52925" w:rsidP="00A52925">
      <w:pPr>
        <w:pStyle w:val="af3"/>
        <w:numPr>
          <w:ilvl w:val="1"/>
          <w:numId w:val="1"/>
        </w:numPr>
        <w:tabs>
          <w:tab w:val="clear" w:pos="1851"/>
          <w:tab w:val="num" w:pos="1134"/>
        </w:tabs>
        <w:ind w:left="0" w:firstLine="709"/>
        <w:jc w:val="both"/>
        <w:rPr>
          <w:sz w:val="24"/>
          <w:szCs w:val="24"/>
        </w:rPr>
      </w:pPr>
      <w:r w:rsidRPr="00A52925">
        <w:rPr>
          <w:sz w:val="24"/>
          <w:szCs w:val="24"/>
        </w:rPr>
        <w:t>Поставщик обязан представить Покупателю счета-фактуры</w:t>
      </w:r>
      <w:r w:rsidR="00195794">
        <w:rPr>
          <w:sz w:val="24"/>
          <w:szCs w:val="24"/>
        </w:rPr>
        <w:t xml:space="preserve"> или УПД</w:t>
      </w:r>
      <w:r w:rsidRPr="00A52925">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95794">
        <w:rPr>
          <w:sz w:val="24"/>
          <w:szCs w:val="24"/>
        </w:rPr>
        <w:t xml:space="preserve"> или УПД</w:t>
      </w:r>
      <w:r w:rsidRPr="00A52925">
        <w:rPr>
          <w:sz w:val="24"/>
          <w:szCs w:val="24"/>
        </w:rPr>
        <w:t xml:space="preserve">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w:t>
      </w:r>
      <w:r w:rsidR="00195794">
        <w:rPr>
          <w:sz w:val="24"/>
          <w:szCs w:val="24"/>
        </w:rPr>
        <w:t xml:space="preserve"> или УПД</w:t>
      </w:r>
      <w:r w:rsidRPr="00A52925">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886F70" w:rsidRPr="008E280D" w:rsidRDefault="00886F70" w:rsidP="00886F70">
      <w:pPr>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AB71E5" w:rsidRDefault="00C3670C" w:rsidP="00886F70">
      <w:pPr>
        <w:pStyle w:val="af3"/>
        <w:widowControl/>
        <w:numPr>
          <w:ilvl w:val="1"/>
          <w:numId w:val="1"/>
        </w:numPr>
        <w:shd w:val="clear" w:color="auto" w:fill="FFFFFF"/>
        <w:tabs>
          <w:tab w:val="left" w:pos="1134"/>
        </w:tabs>
        <w:autoSpaceDE/>
        <w:autoSpaceDN/>
        <w:ind w:left="0" w:firstLine="709"/>
        <w:jc w:val="both"/>
        <w:rPr>
          <w:bCs/>
          <w:sz w:val="24"/>
          <w:szCs w:val="24"/>
        </w:rPr>
      </w:pPr>
      <w:r>
        <w:rPr>
          <w:sz w:val="24"/>
          <w:szCs w:val="24"/>
        </w:rPr>
        <w:t xml:space="preserve">Поставка Товара осуществляется </w:t>
      </w:r>
      <w:r w:rsidR="00886F70" w:rsidRPr="00994D6C">
        <w:rPr>
          <w:sz w:val="24"/>
          <w:szCs w:val="24"/>
        </w:rPr>
        <w:t>в Место поставки, указанное в пункте 1.3 Договора.</w:t>
      </w:r>
    </w:p>
    <w:p w:rsidR="00AB71E5" w:rsidRPr="00C3670C" w:rsidRDefault="00AB71E5" w:rsidP="00AB71E5">
      <w:pPr>
        <w:pStyle w:val="af3"/>
        <w:widowControl/>
        <w:shd w:val="clear" w:color="auto" w:fill="FFFFFF"/>
        <w:tabs>
          <w:tab w:val="left" w:pos="1134"/>
        </w:tabs>
        <w:autoSpaceDE/>
        <w:autoSpaceDN/>
        <w:ind w:left="0" w:firstLine="851"/>
        <w:jc w:val="both"/>
        <w:rPr>
          <w:bCs/>
          <w:sz w:val="24"/>
          <w:szCs w:val="24"/>
        </w:rPr>
      </w:pPr>
      <w:r w:rsidRPr="00C3670C">
        <w:rPr>
          <w:sz w:val="24"/>
          <w:szCs w:val="24"/>
        </w:rPr>
        <w:t>Поставка оборудования в адрес Грузополучателя производится ________________ транспортом.</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CD264D" w:rsidP="00886F70">
      <w:pPr>
        <w:pStyle w:val="af3"/>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886F70" w:rsidRPr="00994D6C">
        <w:rPr>
          <w:bCs/>
          <w:sz w:val="24"/>
          <w:szCs w:val="24"/>
        </w:rPr>
        <w:t xml:space="preserve">Товара Поставщик обязан передать Покупателю оригиналы следующих относящихся к Товару документов: </w:t>
      </w:r>
    </w:p>
    <w:p w:rsidR="00886F70" w:rsidRPr="00994D6C" w:rsidRDefault="00AB71E5" w:rsidP="00AB71E5">
      <w:pPr>
        <w:tabs>
          <w:tab w:val="left" w:pos="1418"/>
        </w:tabs>
        <w:ind w:left="709"/>
        <w:jc w:val="both"/>
        <w:rPr>
          <w:sz w:val="24"/>
          <w:szCs w:val="24"/>
        </w:rPr>
      </w:pPr>
      <w:r>
        <w:rPr>
          <w:sz w:val="24"/>
          <w:szCs w:val="24"/>
        </w:rPr>
        <w:t xml:space="preserve">3.4.1. </w:t>
      </w:r>
      <w:r w:rsidR="00886F70" w:rsidRPr="00994D6C">
        <w:rPr>
          <w:sz w:val="24"/>
          <w:szCs w:val="24"/>
        </w:rPr>
        <w:t xml:space="preserve">сертификат качества в </w:t>
      </w:r>
      <w:r w:rsidR="00886F70" w:rsidRPr="00994D6C">
        <w:rPr>
          <w:sz w:val="24"/>
          <w:szCs w:val="24"/>
          <w:highlight w:val="lightGray"/>
        </w:rPr>
        <w:t>__(____)</w:t>
      </w:r>
      <w:r w:rsidR="00886F70" w:rsidRPr="00994D6C">
        <w:rPr>
          <w:sz w:val="24"/>
          <w:szCs w:val="24"/>
        </w:rPr>
        <w:t xml:space="preserve"> экз.;</w:t>
      </w:r>
    </w:p>
    <w:p w:rsidR="00886F70" w:rsidRPr="00994D6C" w:rsidRDefault="00AB71E5" w:rsidP="00AB71E5">
      <w:pPr>
        <w:tabs>
          <w:tab w:val="left" w:pos="1418"/>
        </w:tabs>
        <w:ind w:left="709"/>
        <w:jc w:val="both"/>
        <w:rPr>
          <w:sz w:val="24"/>
          <w:szCs w:val="24"/>
        </w:rPr>
      </w:pPr>
      <w:r>
        <w:rPr>
          <w:sz w:val="24"/>
          <w:szCs w:val="24"/>
        </w:rPr>
        <w:t xml:space="preserve">3.4.2. </w:t>
      </w:r>
      <w:r w:rsidR="00886F70" w:rsidRPr="00994D6C">
        <w:rPr>
          <w:sz w:val="24"/>
          <w:szCs w:val="24"/>
        </w:rPr>
        <w:t xml:space="preserve">технический паспорт на русском языке в </w:t>
      </w:r>
      <w:r w:rsidR="00886F70" w:rsidRPr="00994D6C">
        <w:rPr>
          <w:sz w:val="24"/>
          <w:szCs w:val="24"/>
          <w:highlight w:val="lightGray"/>
        </w:rPr>
        <w:t>__(____)</w:t>
      </w:r>
      <w:r w:rsidR="00886F70" w:rsidRPr="00994D6C">
        <w:rPr>
          <w:sz w:val="24"/>
          <w:szCs w:val="24"/>
        </w:rPr>
        <w:t xml:space="preserve"> экз.;</w:t>
      </w:r>
    </w:p>
    <w:p w:rsidR="00886F70" w:rsidRPr="00994D6C" w:rsidRDefault="00AB71E5" w:rsidP="00AB71E5">
      <w:pPr>
        <w:tabs>
          <w:tab w:val="left" w:pos="1418"/>
        </w:tabs>
        <w:jc w:val="both"/>
        <w:rPr>
          <w:sz w:val="24"/>
          <w:szCs w:val="24"/>
        </w:rPr>
      </w:pPr>
      <w:r>
        <w:rPr>
          <w:sz w:val="24"/>
          <w:szCs w:val="24"/>
        </w:rPr>
        <w:t xml:space="preserve">            3.4.3. </w:t>
      </w:r>
      <w:r w:rsidR="00886F70" w:rsidRPr="00994D6C">
        <w:rPr>
          <w:sz w:val="24"/>
          <w:szCs w:val="24"/>
        </w:rPr>
        <w:t xml:space="preserve">инструкция по эксплуатации на русском языке в </w:t>
      </w:r>
      <w:r w:rsidR="00886F70" w:rsidRPr="00994D6C">
        <w:rPr>
          <w:sz w:val="24"/>
          <w:szCs w:val="24"/>
          <w:highlight w:val="lightGray"/>
        </w:rPr>
        <w:t>__(____)</w:t>
      </w:r>
      <w:r w:rsidR="00886F70" w:rsidRPr="00994D6C">
        <w:rPr>
          <w:sz w:val="24"/>
          <w:szCs w:val="24"/>
        </w:rPr>
        <w:t xml:space="preserve"> экз.;</w:t>
      </w:r>
    </w:p>
    <w:p w:rsidR="00886F70" w:rsidRPr="00994D6C" w:rsidRDefault="00AB71E5" w:rsidP="00AB71E5">
      <w:pPr>
        <w:tabs>
          <w:tab w:val="left" w:pos="1418"/>
        </w:tabs>
        <w:ind w:left="709"/>
        <w:jc w:val="both"/>
        <w:rPr>
          <w:sz w:val="24"/>
          <w:szCs w:val="24"/>
        </w:rPr>
      </w:pPr>
      <w:r>
        <w:rPr>
          <w:sz w:val="24"/>
          <w:szCs w:val="24"/>
        </w:rPr>
        <w:t xml:space="preserve">3.4.4. </w:t>
      </w:r>
      <w:r w:rsidR="00886F70" w:rsidRPr="00994D6C">
        <w:rPr>
          <w:sz w:val="24"/>
          <w:szCs w:val="24"/>
        </w:rPr>
        <w:t xml:space="preserve">упаковочный лист в </w:t>
      </w:r>
      <w:r w:rsidR="00886F70" w:rsidRPr="00994D6C">
        <w:rPr>
          <w:sz w:val="24"/>
          <w:szCs w:val="24"/>
          <w:highlight w:val="lightGray"/>
        </w:rPr>
        <w:t>__(____)</w:t>
      </w:r>
      <w:r w:rsidR="00886F70" w:rsidRPr="00994D6C">
        <w:rPr>
          <w:sz w:val="24"/>
          <w:szCs w:val="24"/>
        </w:rPr>
        <w:t xml:space="preserve"> экз.;</w:t>
      </w:r>
    </w:p>
    <w:p w:rsidR="00886F70" w:rsidRPr="00DE090A" w:rsidRDefault="00AB71E5" w:rsidP="00AB71E5">
      <w:pPr>
        <w:tabs>
          <w:tab w:val="left" w:pos="1418"/>
        </w:tabs>
        <w:ind w:firstLine="709"/>
        <w:jc w:val="both"/>
        <w:rPr>
          <w:sz w:val="24"/>
          <w:szCs w:val="24"/>
        </w:rPr>
      </w:pPr>
      <w:r>
        <w:rPr>
          <w:sz w:val="24"/>
          <w:szCs w:val="24"/>
        </w:rPr>
        <w:t xml:space="preserve">3.4.5. </w:t>
      </w:r>
      <w:r w:rsidR="00886F70"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00DE090A" w:rsidRPr="00DE090A">
        <w:rPr>
          <w:b/>
          <w:color w:val="000000"/>
          <w:sz w:val="24"/>
          <w:szCs w:val="24"/>
        </w:rPr>
        <w:t xml:space="preserve"> </w:t>
      </w:r>
      <w:r w:rsidR="00DE090A" w:rsidRPr="00D762BB">
        <w:rPr>
          <w:color w:val="000000"/>
          <w:sz w:val="24"/>
          <w:szCs w:val="24"/>
          <w:highlight w:val="lightGray"/>
        </w:rPr>
        <w:t>сертификат о происхождении товара</w:t>
      </w:r>
      <w:r w:rsidR="00886F70" w:rsidRPr="00DE090A">
        <w:rPr>
          <w:sz w:val="24"/>
          <w:szCs w:val="24"/>
        </w:rPr>
        <w:t xml:space="preserve"> и т.п.) в зависимости от номенклатуры поставляемого Товара;</w:t>
      </w:r>
    </w:p>
    <w:p w:rsidR="00886F70" w:rsidRPr="00994D6C" w:rsidRDefault="00AB71E5" w:rsidP="00AB71E5">
      <w:pPr>
        <w:shd w:val="clear" w:color="auto" w:fill="FFFFFF"/>
        <w:ind w:firstLine="709"/>
        <w:jc w:val="both"/>
        <w:rPr>
          <w:sz w:val="24"/>
          <w:szCs w:val="24"/>
        </w:rPr>
      </w:pPr>
      <w:r>
        <w:rPr>
          <w:sz w:val="24"/>
          <w:szCs w:val="24"/>
        </w:rPr>
        <w:t xml:space="preserve">3.4.6. </w:t>
      </w:r>
      <w:r w:rsidR="00886F70"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886F70" w:rsidRPr="00994D6C">
        <w:rPr>
          <w:sz w:val="24"/>
          <w:szCs w:val="24"/>
          <w:highlight w:val="lightGray"/>
        </w:rPr>
        <w:t>__(____)</w:t>
      </w:r>
      <w:r w:rsidR="00886F70" w:rsidRPr="00994D6C">
        <w:rPr>
          <w:sz w:val="24"/>
          <w:szCs w:val="24"/>
        </w:rPr>
        <w:t xml:space="preserve"> экз.;</w:t>
      </w:r>
    </w:p>
    <w:p w:rsidR="00886F70" w:rsidRDefault="00886F70" w:rsidP="004E075C">
      <w:pPr>
        <w:pStyle w:val="af3"/>
        <w:numPr>
          <w:ilvl w:val="2"/>
          <w:numId w:val="26"/>
        </w:numPr>
        <w:shd w:val="clear" w:color="auto" w:fill="FFFFFF"/>
        <w:jc w:val="both"/>
        <w:rPr>
          <w:sz w:val="24"/>
          <w:szCs w:val="24"/>
        </w:rPr>
      </w:pPr>
      <w:r w:rsidRPr="004E075C">
        <w:rPr>
          <w:sz w:val="24"/>
          <w:szCs w:val="24"/>
        </w:rPr>
        <w:t>накладная ТОРГ-12</w:t>
      </w:r>
      <w:r w:rsidR="00483520" w:rsidRPr="004E075C">
        <w:rPr>
          <w:sz w:val="24"/>
          <w:szCs w:val="24"/>
        </w:rPr>
        <w:t xml:space="preserve"> или УПД</w:t>
      </w:r>
      <w:r w:rsidRPr="004E075C">
        <w:rPr>
          <w:sz w:val="24"/>
          <w:szCs w:val="24"/>
        </w:rPr>
        <w:t xml:space="preserve"> в </w:t>
      </w:r>
      <w:r w:rsidRPr="004E075C">
        <w:rPr>
          <w:sz w:val="24"/>
          <w:szCs w:val="24"/>
          <w:highlight w:val="lightGray"/>
        </w:rPr>
        <w:t>__(____)</w:t>
      </w:r>
      <w:r w:rsidRPr="004E075C">
        <w:rPr>
          <w:sz w:val="24"/>
          <w:szCs w:val="24"/>
        </w:rPr>
        <w:t xml:space="preserve"> экз.</w:t>
      </w:r>
    </w:p>
    <w:p w:rsidR="004E075C" w:rsidRDefault="004E075C" w:rsidP="004E075C">
      <w:pPr>
        <w:pStyle w:val="af3"/>
        <w:numPr>
          <w:ilvl w:val="2"/>
          <w:numId w:val="26"/>
        </w:numPr>
        <w:shd w:val="clear" w:color="auto" w:fill="FFFFFF"/>
        <w:jc w:val="both"/>
        <w:rPr>
          <w:sz w:val="24"/>
          <w:szCs w:val="24"/>
        </w:rPr>
      </w:pPr>
      <w:r>
        <w:rPr>
          <w:sz w:val="24"/>
          <w:szCs w:val="24"/>
        </w:rPr>
        <w:t>оригинал Паспорта транспортного средства / Паспорта самоходной машины (далее – ПТС/ПСМ).</w:t>
      </w:r>
    </w:p>
    <w:p w:rsidR="00BB6E33" w:rsidRPr="00BB6E33" w:rsidRDefault="00BB6E33" w:rsidP="00BB6E33">
      <w:pPr>
        <w:pStyle w:val="af3"/>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lastRenderedPageBreak/>
        <w:t>ПТС/ПСМ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BB6E33" w:rsidRPr="00BB6E33" w:rsidRDefault="00BB6E33" w:rsidP="00BB6E33">
      <w:pPr>
        <w:pStyle w:val="af3"/>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ПТС/ПС</w:t>
      </w:r>
      <w:r w:rsidR="00C74A29">
        <w:rPr>
          <w:sz w:val="24"/>
          <w:szCs w:val="24"/>
        </w:rPr>
        <w:t xml:space="preserve">М на товар согласно Приложению </w:t>
      </w:r>
      <w:r w:rsidRPr="00BB6E33">
        <w:rPr>
          <w:sz w:val="24"/>
          <w:szCs w:val="24"/>
        </w:rPr>
        <w:t>№1, настоящего договора  передается Поставщиком  Покупателю (Грузополучателю) не позднее, чем за 10 дней до отгрузки в адрес грузополучателя.</w:t>
      </w:r>
    </w:p>
    <w:p w:rsidR="00BB6E33" w:rsidRDefault="00BB6E33" w:rsidP="00BB6E33">
      <w:pPr>
        <w:pStyle w:val="af3"/>
        <w:shd w:val="clear" w:color="auto" w:fill="FFFFFF"/>
        <w:ind w:left="0" w:firstLine="709"/>
        <w:jc w:val="both"/>
        <w:rPr>
          <w:sz w:val="24"/>
          <w:szCs w:val="24"/>
        </w:rPr>
      </w:pPr>
      <w:r w:rsidRPr="00FF694E">
        <w:rPr>
          <w:sz w:val="24"/>
          <w:szCs w:val="24"/>
        </w:rPr>
        <w:t xml:space="preserve">В ПТС/ПСМ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BB6E33" w:rsidRPr="00BB6E33" w:rsidRDefault="00BB6E33" w:rsidP="00BB6E33">
      <w:pPr>
        <w:pStyle w:val="af3"/>
        <w:numPr>
          <w:ilvl w:val="2"/>
          <w:numId w:val="26"/>
        </w:numPr>
        <w:shd w:val="clear" w:color="auto" w:fill="FFFFFF"/>
        <w:jc w:val="both"/>
        <w:rPr>
          <w:sz w:val="24"/>
          <w:szCs w:val="24"/>
        </w:rPr>
      </w:pPr>
      <w:r w:rsidRPr="0079455F">
        <w:rPr>
          <w:sz w:val="24"/>
          <w:szCs w:val="24"/>
        </w:rPr>
        <w:t>акт сдачи-приемки Товара в 3 (трех) экз.</w:t>
      </w:r>
    </w:p>
    <w:p w:rsidR="00BB6E33" w:rsidRPr="00933C95" w:rsidRDefault="00C74A29" w:rsidP="00BB6E33">
      <w:pPr>
        <w:shd w:val="clear" w:color="auto" w:fill="FFFFFF"/>
        <w:spacing w:before="2"/>
        <w:ind w:firstLine="567"/>
        <w:jc w:val="both"/>
        <w:rPr>
          <w:b/>
          <w:i/>
          <w:color w:val="FF0000"/>
          <w:sz w:val="22"/>
          <w:szCs w:val="22"/>
        </w:rPr>
      </w:pPr>
      <w:r w:rsidRPr="001F023C">
        <w:rPr>
          <w:b/>
          <w:i/>
          <w:color w:val="FF0000"/>
          <w:sz w:val="22"/>
          <w:szCs w:val="22"/>
        </w:rPr>
        <w:t>В случае оформления на автотранспортное средство ПТС, договор дополняется следующим абзацем</w:t>
      </w:r>
    </w:p>
    <w:p w:rsidR="00BB6E33" w:rsidRPr="00933C95" w:rsidRDefault="00BB6E33" w:rsidP="00BB6E3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B10042">
        <w:rPr>
          <w:sz w:val="22"/>
          <w:szCs w:val="22"/>
        </w:rPr>
        <w:t>сдачи-приёмки</w:t>
      </w:r>
      <w:r w:rsidRPr="00933C95">
        <w:rPr>
          <w:sz w:val="22"/>
          <w:szCs w:val="22"/>
        </w:rPr>
        <w:t xml:space="preserve"> должен содержать следующую информацию:</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Марка, модель транспортного средства;</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Год изготовления;</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Модель, номер двигателя;</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Шасси (рама) №;</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Кузов (кабина) №;</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BB6E33" w:rsidRPr="00933C95" w:rsidRDefault="00BB6E33" w:rsidP="00BB6E33">
      <w:pPr>
        <w:shd w:val="clear" w:color="auto" w:fill="FFFFFF"/>
        <w:tabs>
          <w:tab w:val="left" w:pos="-284"/>
          <w:tab w:val="left" w:pos="0"/>
        </w:tabs>
        <w:spacing w:before="2"/>
        <w:ind w:firstLine="567"/>
        <w:jc w:val="both"/>
        <w:rPr>
          <w:sz w:val="22"/>
          <w:szCs w:val="22"/>
        </w:rPr>
      </w:pPr>
      <w:r w:rsidRPr="00933C95">
        <w:rPr>
          <w:sz w:val="22"/>
          <w:szCs w:val="22"/>
        </w:rPr>
        <w:t>- № паспорта транспортного средства, дата выдачи и наименование организации выдавшей ПТС.</w:t>
      </w:r>
    </w:p>
    <w:p w:rsidR="00BB6E33" w:rsidRPr="00933C95" w:rsidRDefault="00BB6E33" w:rsidP="00BB6E33">
      <w:pPr>
        <w:shd w:val="clear" w:color="auto" w:fill="FFFFFF"/>
        <w:spacing w:before="2"/>
        <w:ind w:firstLine="567"/>
        <w:jc w:val="both"/>
        <w:rPr>
          <w:b/>
          <w:i/>
          <w:color w:val="FF0000"/>
          <w:sz w:val="22"/>
          <w:szCs w:val="22"/>
        </w:rPr>
      </w:pPr>
    </w:p>
    <w:p w:rsidR="00BB6E33" w:rsidRPr="00933C95" w:rsidRDefault="00C74A29" w:rsidP="00BB6E33">
      <w:pPr>
        <w:shd w:val="clear" w:color="auto" w:fill="FFFFFF"/>
        <w:spacing w:before="2"/>
        <w:ind w:firstLine="567"/>
        <w:jc w:val="both"/>
        <w:rPr>
          <w:b/>
          <w:i/>
          <w:color w:val="FF0000"/>
          <w:sz w:val="22"/>
          <w:szCs w:val="22"/>
        </w:rPr>
      </w:pPr>
      <w:r w:rsidRPr="001F023C">
        <w:rPr>
          <w:b/>
          <w:i/>
          <w:color w:val="FF0000"/>
          <w:sz w:val="24"/>
          <w:szCs w:val="24"/>
        </w:rPr>
        <w:t>В случае оформления на автотранспортное средство ПСМ, договор</w:t>
      </w:r>
      <w:r w:rsidRPr="001F023C">
        <w:rPr>
          <w:b/>
          <w:i/>
          <w:color w:val="FF0000"/>
          <w:sz w:val="22"/>
          <w:szCs w:val="22"/>
        </w:rPr>
        <w:t xml:space="preserve"> дополняется следующим абзацем:</w:t>
      </w:r>
    </w:p>
    <w:p w:rsidR="00BB6E33" w:rsidRPr="00933C95" w:rsidRDefault="00BB6E33" w:rsidP="00BB6E3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B10042">
        <w:rPr>
          <w:sz w:val="22"/>
          <w:szCs w:val="22"/>
        </w:rPr>
        <w:t>сдачи-приёмки</w:t>
      </w:r>
      <w:r w:rsidRPr="00933C95">
        <w:rPr>
          <w:sz w:val="22"/>
          <w:szCs w:val="22"/>
        </w:rPr>
        <w:t xml:space="preserve"> должен содержать следующую информацию:</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Наименование и марка машины;</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Предприятие-изготовитель;</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Заводской номер машины(рамы);</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Двигатель №;</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Год изготовления ТС;</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Коробка передач №;</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BB6E33" w:rsidRPr="00BB6E33" w:rsidRDefault="00BB6E33" w:rsidP="00BB6E33">
      <w:pPr>
        <w:pStyle w:val="af3"/>
        <w:shd w:val="clear" w:color="auto" w:fill="FFFFFF"/>
        <w:ind w:left="0"/>
        <w:jc w:val="both"/>
        <w:rPr>
          <w:sz w:val="24"/>
          <w:szCs w:val="24"/>
        </w:rPr>
      </w:pPr>
      <w:r w:rsidRPr="00933C95">
        <w:rPr>
          <w:sz w:val="22"/>
          <w:szCs w:val="22"/>
        </w:rPr>
        <w:t>- № паспорта самоходной машины (далее - ПСМ), дата выдачи и наименование организации выдавшей ПСМ.</w:t>
      </w:r>
    </w:p>
    <w:p w:rsidR="00886F70" w:rsidRPr="00BB5B5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994D6C">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w:t>
      </w:r>
      <w:r w:rsidRPr="00994D6C">
        <w:rPr>
          <w:bCs/>
          <w:sz w:val="24"/>
          <w:szCs w:val="24"/>
        </w:rPr>
        <w:t>осуществляется</w:t>
      </w:r>
      <w:r w:rsidRPr="00994D6C">
        <w:rPr>
          <w:sz w:val="24"/>
          <w:szCs w:val="24"/>
        </w:rPr>
        <w:t xml:space="preserve"> Поставщиком. Стоимость погрузки, доставки, </w:t>
      </w:r>
      <w:r w:rsidRPr="0094544C">
        <w:rPr>
          <w:sz w:val="24"/>
          <w:szCs w:val="24"/>
        </w:rPr>
        <w:t>включена в стоимость Товара.</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bookmarkStart w:id="3" w:name="_Ref361396594"/>
      <w:r w:rsidRPr="00994D6C">
        <w:rPr>
          <w:sz w:val="24"/>
          <w:szCs w:val="24"/>
        </w:rPr>
        <w:t xml:space="preserve">Датой поставки Товара является дата подписания Сторонами накладной </w:t>
      </w:r>
      <w:r w:rsidRPr="00994D6C">
        <w:rPr>
          <w:sz w:val="24"/>
          <w:szCs w:val="24"/>
        </w:rPr>
        <w:br/>
      </w:r>
      <w:r w:rsidRPr="00994D6C">
        <w:rPr>
          <w:sz w:val="24"/>
          <w:szCs w:val="24"/>
        </w:rPr>
        <w:lastRenderedPageBreak/>
        <w:t>ТОРГ-12</w:t>
      </w:r>
      <w:r w:rsidR="00BC5E0C">
        <w:rPr>
          <w:sz w:val="24"/>
          <w:szCs w:val="24"/>
        </w:rPr>
        <w:t xml:space="preserve"> или УПД</w:t>
      </w:r>
      <w:r w:rsidR="00783689">
        <w:rPr>
          <w:sz w:val="24"/>
          <w:szCs w:val="24"/>
        </w:rPr>
        <w:t xml:space="preserve"> </w:t>
      </w:r>
      <w:r w:rsidR="00783689" w:rsidRPr="006964B6">
        <w:rPr>
          <w:sz w:val="24"/>
          <w:szCs w:val="24"/>
        </w:rPr>
        <w:t>и подписания акт</w:t>
      </w:r>
      <w:r w:rsidR="00783689">
        <w:rPr>
          <w:sz w:val="24"/>
          <w:szCs w:val="24"/>
        </w:rPr>
        <w:t>а</w:t>
      </w:r>
      <w:r w:rsidR="00783689" w:rsidRPr="006964B6">
        <w:rPr>
          <w:sz w:val="24"/>
          <w:szCs w:val="24"/>
        </w:rPr>
        <w:t xml:space="preserve"> сдачи-приемки </w:t>
      </w:r>
      <w:r w:rsidR="00783689">
        <w:rPr>
          <w:sz w:val="24"/>
          <w:szCs w:val="24"/>
        </w:rPr>
        <w:t>Т</w:t>
      </w:r>
      <w:r w:rsidR="00783689" w:rsidRPr="006964B6">
        <w:rPr>
          <w:sz w:val="24"/>
          <w:szCs w:val="24"/>
        </w:rPr>
        <w:t>овара</w:t>
      </w:r>
      <w:r w:rsidRPr="00994D6C">
        <w:rPr>
          <w:sz w:val="24"/>
          <w:szCs w:val="24"/>
        </w:rPr>
        <w:t>.</w:t>
      </w:r>
      <w:bookmarkEnd w:id="3"/>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r w:rsidRPr="00994D6C">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4E075C">
      <w:pPr>
        <w:pStyle w:val="af3"/>
        <w:widowControl/>
        <w:numPr>
          <w:ilvl w:val="1"/>
          <w:numId w:val="26"/>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994D6C">
        <w:rPr>
          <w:sz w:val="24"/>
          <w:szCs w:val="24"/>
          <w:highlight w:val="lightGray"/>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418"/>
        </w:tabs>
        <w:autoSpaceDE/>
        <w:autoSpaceDN/>
        <w:ind w:left="0" w:firstLine="709"/>
        <w:jc w:val="both"/>
        <w:rPr>
          <w:sz w:val="24"/>
          <w:szCs w:val="24"/>
        </w:rPr>
      </w:pPr>
      <w:r w:rsidRPr="00994D6C">
        <w:rPr>
          <w:sz w:val="24"/>
          <w:szCs w:val="24"/>
        </w:rPr>
        <w:t xml:space="preserve">Приемка Товара со вскрытием тары и упаковки производится Покупателем в присутствии представителя Поставщика в течение </w:t>
      </w:r>
      <w:r w:rsidRPr="00994D6C">
        <w:rPr>
          <w:sz w:val="24"/>
          <w:szCs w:val="24"/>
          <w:highlight w:val="lightGray"/>
        </w:rPr>
        <w:t>10 (десяти)</w:t>
      </w:r>
      <w:r w:rsidRPr="00994D6C">
        <w:rPr>
          <w:sz w:val="24"/>
          <w:szCs w:val="24"/>
        </w:rPr>
        <w:t xml:space="preserve"> рабочих дней </w:t>
      </w:r>
      <w:r w:rsidRPr="00994D6C">
        <w:rPr>
          <w:sz w:val="24"/>
          <w:szCs w:val="24"/>
        </w:rPr>
        <w:br/>
        <w:t>с даты подписания Покупателем транспортных документов. В случае отсутствия замечаний Покупатель подписывает накладную ТОРГ-12</w:t>
      </w:r>
      <w:r w:rsidR="00BC5E0C">
        <w:rPr>
          <w:sz w:val="24"/>
          <w:szCs w:val="24"/>
        </w:rPr>
        <w:t xml:space="preserve"> или УПД</w:t>
      </w:r>
      <w:r w:rsidRPr="00994D6C">
        <w:rPr>
          <w:sz w:val="24"/>
          <w:szCs w:val="24"/>
        </w:rPr>
        <w:t>.</w:t>
      </w:r>
    </w:p>
    <w:p w:rsidR="00886F70" w:rsidRPr="00994D6C" w:rsidRDefault="00886F70" w:rsidP="004E075C">
      <w:pPr>
        <w:numPr>
          <w:ilvl w:val="1"/>
          <w:numId w:val="26"/>
        </w:numPr>
        <w:shd w:val="clear" w:color="auto" w:fill="FFFFFF"/>
        <w:tabs>
          <w:tab w:val="num" w:pos="1134"/>
          <w:tab w:val="left" w:pos="1418"/>
          <w:tab w:val="num" w:pos="1851"/>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rsidR="00886F70" w:rsidRPr="00994D6C" w:rsidRDefault="00886F70" w:rsidP="004E075C">
      <w:pPr>
        <w:numPr>
          <w:ilvl w:val="1"/>
          <w:numId w:val="26"/>
        </w:numPr>
        <w:shd w:val="clear" w:color="auto" w:fill="FFFFFF"/>
        <w:tabs>
          <w:tab w:val="num" w:pos="1851"/>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xml:space="preserve">,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w:t>
      </w:r>
      <w:r w:rsidRPr="00994D6C">
        <w:rPr>
          <w:sz w:val="24"/>
          <w:szCs w:val="24"/>
        </w:rPr>
        <w:lastRenderedPageBreak/>
        <w:t>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CD54EC" w:rsidP="00886F70">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886F70" w:rsidRPr="00994D6C">
        <w:rPr>
          <w:sz w:val="24"/>
          <w:szCs w:val="24"/>
        </w:rPr>
        <w:t>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6D7A64">
        <w:rPr>
          <w:sz w:val="24"/>
          <w:szCs w:val="24"/>
        </w:rPr>
        <w:t xml:space="preserve"> или УПД</w:t>
      </w:r>
      <w:r w:rsidR="00682024">
        <w:rPr>
          <w:sz w:val="24"/>
          <w:szCs w:val="24"/>
        </w:rPr>
        <w:t xml:space="preserve"> </w:t>
      </w:r>
      <w:r w:rsidR="00682024" w:rsidRPr="006964B6">
        <w:rPr>
          <w:sz w:val="24"/>
          <w:szCs w:val="24"/>
        </w:rPr>
        <w:t>и подписания акт</w:t>
      </w:r>
      <w:r w:rsidR="00682024">
        <w:rPr>
          <w:sz w:val="24"/>
          <w:szCs w:val="24"/>
        </w:rPr>
        <w:t>а</w:t>
      </w:r>
      <w:r w:rsidR="00682024" w:rsidRPr="006964B6">
        <w:rPr>
          <w:sz w:val="24"/>
          <w:szCs w:val="24"/>
        </w:rPr>
        <w:t xml:space="preserve"> сдачи-приемки </w:t>
      </w:r>
      <w:r w:rsidR="00682024">
        <w:rPr>
          <w:sz w:val="24"/>
          <w:szCs w:val="24"/>
        </w:rPr>
        <w:t>Т</w:t>
      </w:r>
      <w:r w:rsidR="00682024" w:rsidRPr="006964B6">
        <w:rPr>
          <w:sz w:val="24"/>
          <w:szCs w:val="24"/>
        </w:rPr>
        <w:t>овара</w:t>
      </w:r>
      <w:r w:rsidRPr="00994D6C">
        <w:rPr>
          <w:sz w:val="24"/>
          <w:szCs w:val="24"/>
        </w:rPr>
        <w:t>.</w:t>
      </w:r>
    </w:p>
    <w:p w:rsidR="008B6C54" w:rsidRPr="00DE0E91" w:rsidRDefault="008B6C54" w:rsidP="004E075C">
      <w:pPr>
        <w:pStyle w:val="af3"/>
        <w:numPr>
          <w:ilvl w:val="1"/>
          <w:numId w:val="26"/>
        </w:numPr>
        <w:ind w:left="0" w:firstLine="709"/>
        <w:jc w:val="both"/>
        <w:rPr>
          <w:sz w:val="24"/>
          <w:szCs w:val="24"/>
        </w:rPr>
      </w:pPr>
      <w:r w:rsidRPr="00DE0E91">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3B466F">
        <w:rPr>
          <w:sz w:val="24"/>
          <w:szCs w:val="24"/>
        </w:rPr>
        <w:t xml:space="preserve"> 4</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171040" w:rsidRPr="006A07F6" w:rsidRDefault="008B6C54" w:rsidP="00200A66">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4E075C">
      <w:pPr>
        <w:pStyle w:val="af3"/>
        <w:numPr>
          <w:ilvl w:val="0"/>
          <w:numId w:val="26"/>
        </w:numPr>
        <w:shd w:val="clear" w:color="auto" w:fill="FFFFFF"/>
        <w:ind w:left="0" w:firstLine="709"/>
        <w:jc w:val="center"/>
        <w:rPr>
          <w:b/>
          <w:sz w:val="24"/>
          <w:szCs w:val="24"/>
        </w:rPr>
      </w:pPr>
      <w:r w:rsidRPr="00994D6C">
        <w:rPr>
          <w:b/>
          <w:sz w:val="24"/>
          <w:szCs w:val="24"/>
        </w:rPr>
        <w:t>Гарантийный срок</w:t>
      </w:r>
    </w:p>
    <w:p w:rsidR="00886F70" w:rsidRPr="00994D6C" w:rsidRDefault="00886F70" w:rsidP="00A13F49">
      <w:pPr>
        <w:pStyle w:val="af3"/>
        <w:numPr>
          <w:ilvl w:val="1"/>
          <w:numId w:val="30"/>
        </w:numPr>
        <w:tabs>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Pr="00994D6C">
        <w:rPr>
          <w:sz w:val="24"/>
          <w:szCs w:val="24"/>
          <w:highlight w:val="lightGray"/>
        </w:rPr>
        <w:t>____ (______)</w:t>
      </w:r>
      <w:r w:rsidRPr="00994D6C">
        <w:rPr>
          <w:sz w:val="24"/>
          <w:szCs w:val="24"/>
        </w:rPr>
        <w:t xml:space="preserve"> месяцев и начинает течь с даты подписания Сторонами накладной ТОРГ-12</w:t>
      </w:r>
      <w:r w:rsidR="002E0F03">
        <w:rPr>
          <w:sz w:val="24"/>
          <w:szCs w:val="24"/>
        </w:rPr>
        <w:t xml:space="preserve"> или УПД</w:t>
      </w:r>
      <w:r w:rsidR="0091331A">
        <w:rPr>
          <w:sz w:val="24"/>
          <w:szCs w:val="24"/>
        </w:rPr>
        <w:t xml:space="preserve"> </w:t>
      </w:r>
      <w:r w:rsidR="0091331A" w:rsidRPr="006964B6">
        <w:rPr>
          <w:sz w:val="24"/>
          <w:szCs w:val="24"/>
        </w:rPr>
        <w:t>и подписания акт</w:t>
      </w:r>
      <w:r w:rsidR="0091331A">
        <w:rPr>
          <w:sz w:val="24"/>
          <w:szCs w:val="24"/>
        </w:rPr>
        <w:t>а</w:t>
      </w:r>
      <w:r w:rsidR="0091331A" w:rsidRPr="006964B6">
        <w:rPr>
          <w:sz w:val="24"/>
          <w:szCs w:val="24"/>
        </w:rPr>
        <w:t xml:space="preserve"> сдачи-приемки </w:t>
      </w:r>
      <w:r w:rsidR="0091331A">
        <w:rPr>
          <w:sz w:val="24"/>
          <w:szCs w:val="24"/>
        </w:rPr>
        <w:t>Т</w:t>
      </w:r>
      <w:r w:rsidR="0091331A" w:rsidRPr="006964B6">
        <w:rPr>
          <w:sz w:val="24"/>
          <w:szCs w:val="24"/>
        </w:rPr>
        <w:t>овара</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 xml:space="preserve">арантийный </w:t>
      </w:r>
      <w:r w:rsidRPr="0094544C">
        <w:rPr>
          <w:sz w:val="24"/>
          <w:szCs w:val="24"/>
        </w:rPr>
        <w:lastRenderedPageBreak/>
        <w:t>срок распространяется на все составные части и комплектующие Товара.</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A13F49">
      <w:pPr>
        <w:numPr>
          <w:ilvl w:val="1"/>
          <w:numId w:val="30"/>
        </w:numPr>
        <w:shd w:val="clear" w:color="auto" w:fill="FFFFFF"/>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 xml:space="preserve">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w:t>
      </w:r>
      <w:r w:rsidRPr="00994D6C">
        <w:rPr>
          <w:sz w:val="24"/>
          <w:szCs w:val="24"/>
        </w:rPr>
        <w:lastRenderedPageBreak/>
        <w:t>Покупателем замененной единицы Товара или работ по устранению недостатков (дефектов).</w:t>
      </w:r>
    </w:p>
    <w:p w:rsidR="008230CC" w:rsidRPr="006518AD"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DE090A" w:rsidRDefault="00886F70" w:rsidP="00886F70">
      <w:pPr>
        <w:shd w:val="clear" w:color="auto" w:fill="FFFFFF"/>
        <w:rPr>
          <w:b/>
          <w:sz w:val="24"/>
          <w:szCs w:val="24"/>
        </w:rPr>
      </w:pPr>
    </w:p>
    <w:p w:rsidR="00886F70" w:rsidRPr="00994D6C" w:rsidRDefault="00886F70" w:rsidP="00A13F49">
      <w:pPr>
        <w:numPr>
          <w:ilvl w:val="0"/>
          <w:numId w:val="30"/>
        </w:numPr>
        <w:shd w:val="clear" w:color="auto" w:fill="FFFFFF"/>
        <w:ind w:left="0" w:firstLine="0"/>
        <w:jc w:val="center"/>
        <w:rPr>
          <w:b/>
          <w:bCs/>
          <w:sz w:val="24"/>
          <w:szCs w:val="24"/>
        </w:rPr>
      </w:pPr>
      <w:r w:rsidRPr="00DE090A">
        <w:rPr>
          <w:b/>
          <w:bCs/>
          <w:sz w:val="24"/>
          <w:szCs w:val="24"/>
        </w:rPr>
        <w:t>Ответственность</w:t>
      </w:r>
      <w:r w:rsidRPr="00994D6C">
        <w:rPr>
          <w:b/>
          <w:bCs/>
          <w:sz w:val="24"/>
          <w:szCs w:val="24"/>
        </w:rPr>
        <w:t xml:space="preserve"> Сторон</w:t>
      </w:r>
    </w:p>
    <w:p w:rsidR="00886F70" w:rsidRPr="00994D6C" w:rsidRDefault="00886F70" w:rsidP="0009487D">
      <w:pPr>
        <w:pStyle w:val="af3"/>
        <w:numPr>
          <w:ilvl w:val="1"/>
          <w:numId w:val="27"/>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09487D">
      <w:pPr>
        <w:widowControl/>
        <w:numPr>
          <w:ilvl w:val="1"/>
          <w:numId w:val="27"/>
        </w:numPr>
        <w:shd w:val="clear" w:color="auto" w:fill="FFFFFF"/>
        <w:tabs>
          <w:tab w:val="left" w:pos="1134"/>
        </w:tabs>
        <w:autoSpaceDE/>
        <w:autoSpaceDN/>
        <w:ind w:left="0" w:firstLine="709"/>
        <w:jc w:val="both"/>
        <w:rPr>
          <w:bCs/>
          <w:sz w:val="24"/>
          <w:szCs w:val="24"/>
        </w:rPr>
      </w:pPr>
      <w:r w:rsidRPr="00994D6C">
        <w:rPr>
          <w:bCs/>
          <w:sz w:val="24"/>
          <w:szCs w:val="24"/>
        </w:rPr>
        <w:t xml:space="preserve">Покупатель не несет ответственности за ненадлежащее исполнение обязательств </w:t>
      </w:r>
      <w:r w:rsidRPr="00994D6C">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886F70" w:rsidRPr="00994D6C" w:rsidRDefault="00886F70" w:rsidP="0009487D">
      <w:pPr>
        <w:widowControl/>
        <w:numPr>
          <w:ilvl w:val="1"/>
          <w:numId w:val="27"/>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09487D">
      <w:pPr>
        <w:widowControl/>
        <w:numPr>
          <w:ilvl w:val="1"/>
          <w:numId w:val="27"/>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185065" w:rsidRDefault="00185065" w:rsidP="0009487D">
      <w:pPr>
        <w:widowControl/>
        <w:numPr>
          <w:ilvl w:val="1"/>
          <w:numId w:val="27"/>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p>
    <w:p w:rsidR="00185065" w:rsidRPr="008A54B6" w:rsidRDefault="00185065" w:rsidP="00185065">
      <w:pPr>
        <w:pStyle w:val="af3"/>
        <w:widowControl/>
        <w:numPr>
          <w:ilvl w:val="1"/>
          <w:numId w:val="27"/>
        </w:numPr>
        <w:tabs>
          <w:tab w:val="left" w:pos="142"/>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185065" w:rsidRPr="008A54B6" w:rsidRDefault="00185065" w:rsidP="00185065">
      <w:pPr>
        <w:pStyle w:val="af3"/>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185065" w:rsidRPr="00994D6C" w:rsidRDefault="00185065" w:rsidP="00185065">
      <w:pPr>
        <w:widowControl/>
        <w:tabs>
          <w:tab w:val="left" w:pos="1134"/>
        </w:tabs>
        <w:autoSpaceDE/>
        <w:autoSpaceDN/>
        <w:ind w:firstLine="709"/>
        <w:jc w:val="both"/>
        <w:rPr>
          <w:bCs/>
          <w:sz w:val="24"/>
          <w:szCs w:val="24"/>
        </w:rPr>
      </w:pPr>
      <w:r w:rsidRPr="008A54B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886F70" w:rsidRPr="00DE0E91" w:rsidRDefault="000257BE" w:rsidP="00185065">
      <w:pPr>
        <w:pStyle w:val="af3"/>
        <w:widowControl/>
        <w:numPr>
          <w:ilvl w:val="1"/>
          <w:numId w:val="28"/>
        </w:numPr>
        <w:shd w:val="clear" w:color="auto" w:fill="FFFFFF"/>
        <w:tabs>
          <w:tab w:val="left" w:pos="1134"/>
        </w:tabs>
        <w:autoSpaceDE/>
        <w:autoSpaceDN/>
        <w:ind w:left="0" w:firstLine="851"/>
        <w:jc w:val="both"/>
        <w:rPr>
          <w:sz w:val="24"/>
          <w:szCs w:val="24"/>
        </w:rPr>
      </w:pPr>
      <w:r w:rsidRPr="00DE0E91">
        <w:rPr>
          <w:kern w:val="36"/>
          <w:sz w:val="24"/>
        </w:rPr>
        <w:lastRenderedPageBreak/>
        <w:t xml:space="preserve">В случае несвоевременного возврата аванса </w:t>
      </w:r>
      <w:r w:rsidRPr="00DE0E91">
        <w:rPr>
          <w:bCs/>
          <w:sz w:val="24"/>
        </w:rPr>
        <w:t xml:space="preserve">Покупатель вправе требовать уплаты Поставщиком штрафной неустойки в размере </w:t>
      </w:r>
      <w:r w:rsidRPr="00DE0E91">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886F70" w:rsidRPr="00BD3EB4" w:rsidRDefault="00886F70" w:rsidP="0009487D">
      <w:pPr>
        <w:pStyle w:val="af3"/>
        <w:widowControl/>
        <w:numPr>
          <w:ilvl w:val="1"/>
          <w:numId w:val="28"/>
        </w:numPr>
        <w:shd w:val="clear" w:color="auto" w:fill="FFFFFF"/>
        <w:tabs>
          <w:tab w:val="left" w:pos="1134"/>
        </w:tabs>
        <w:autoSpaceDE/>
        <w:autoSpaceDN/>
        <w:ind w:left="0" w:firstLine="709"/>
        <w:jc w:val="both"/>
        <w:rPr>
          <w:bCs/>
          <w:sz w:val="24"/>
          <w:szCs w:val="24"/>
        </w:rPr>
      </w:pPr>
      <w:r w:rsidRPr="00DE0E91">
        <w:rPr>
          <w:bCs/>
          <w:sz w:val="24"/>
          <w:szCs w:val="24"/>
        </w:rPr>
        <w:t>В случае нарушения Поставщиком требований пропускного</w:t>
      </w:r>
      <w:r w:rsidRPr="00BD3EB4">
        <w:rPr>
          <w:bCs/>
          <w:sz w:val="24"/>
          <w:szCs w:val="24"/>
        </w:rPr>
        <w:t xml:space="preserve">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975994">
        <w:rPr>
          <w:bCs/>
          <w:sz w:val="24"/>
          <w:szCs w:val="24"/>
        </w:rPr>
        <w:t>3</w:t>
      </w:r>
      <w:r w:rsidRPr="00BD3EB4">
        <w:rPr>
          <w:bCs/>
          <w:sz w:val="24"/>
          <w:szCs w:val="24"/>
        </w:rPr>
        <w:t xml:space="preserve"> к Договору. </w:t>
      </w:r>
    </w:p>
    <w:p w:rsidR="00886F70" w:rsidRPr="00BD3EB4" w:rsidRDefault="00886F70" w:rsidP="0009487D">
      <w:pPr>
        <w:pStyle w:val="af3"/>
        <w:widowControl/>
        <w:numPr>
          <w:ilvl w:val="1"/>
          <w:numId w:val="28"/>
        </w:numPr>
        <w:shd w:val="clear" w:color="auto" w:fill="FFFFFF"/>
        <w:tabs>
          <w:tab w:val="left" w:pos="1134"/>
        </w:tabs>
        <w:autoSpaceDE/>
        <w:autoSpaceDN/>
        <w:ind w:left="0" w:firstLine="709"/>
        <w:jc w:val="both"/>
        <w:rPr>
          <w:bCs/>
          <w:sz w:val="24"/>
          <w:szCs w:val="24"/>
        </w:rPr>
      </w:pPr>
      <w:r w:rsidRPr="00BD3EB4">
        <w:rPr>
          <w:bCs/>
          <w:sz w:val="24"/>
          <w:szCs w:val="24"/>
        </w:rPr>
        <w:t>Если в результате составления и выставления Поставщиком счетов-фактур</w:t>
      </w:r>
      <w:r w:rsidR="00FF064D">
        <w:rPr>
          <w:bCs/>
          <w:sz w:val="24"/>
          <w:szCs w:val="24"/>
        </w:rPr>
        <w:t xml:space="preserve"> или УПД</w:t>
      </w:r>
      <w:r w:rsidR="004B445D">
        <w:rPr>
          <w:bCs/>
          <w:sz w:val="24"/>
          <w:szCs w:val="24"/>
        </w:rPr>
        <w:t xml:space="preserve"> </w:t>
      </w:r>
      <w:r w:rsidRPr="00BD3EB4">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DE090A"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w:t>
      </w:r>
      <w:r w:rsidRPr="00DE090A">
        <w:rPr>
          <w:bCs/>
          <w:sz w:val="24"/>
          <w:szCs w:val="24"/>
        </w:rPr>
        <w:t>нарушения Поставщиком сроков предоставления счетов-фактур</w:t>
      </w:r>
      <w:r w:rsidR="00FF064D">
        <w:rPr>
          <w:bCs/>
          <w:sz w:val="24"/>
          <w:szCs w:val="24"/>
        </w:rPr>
        <w:t xml:space="preserve"> или УПД</w:t>
      </w:r>
      <w:r w:rsidRPr="00DE090A">
        <w:rPr>
          <w:bCs/>
          <w:sz w:val="24"/>
          <w:szCs w:val="24"/>
        </w:rPr>
        <w:t xml:space="preserve">, установленных пунктом </w:t>
      </w:r>
      <w:r w:rsidR="008230CC" w:rsidRPr="00DE090A">
        <w:rPr>
          <w:bCs/>
          <w:sz w:val="24"/>
          <w:szCs w:val="24"/>
        </w:rPr>
        <w:t>2.</w:t>
      </w:r>
      <w:r w:rsidR="00A95943">
        <w:rPr>
          <w:bCs/>
          <w:sz w:val="24"/>
          <w:szCs w:val="24"/>
        </w:rPr>
        <w:t>7.</w:t>
      </w:r>
      <w:r w:rsidRPr="00DE090A">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DE090A">
        <w:rPr>
          <w:bCs/>
          <w:sz w:val="24"/>
          <w:szCs w:val="24"/>
        </w:rPr>
        <w:t>Поставщик несет ответственность перед</w:t>
      </w:r>
      <w:r w:rsidRPr="00994D6C">
        <w:rPr>
          <w:bCs/>
          <w:sz w:val="24"/>
          <w:szCs w:val="24"/>
        </w:rPr>
        <w:t xml:space="preserve">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09487D">
      <w:pPr>
        <w:pStyle w:val="af3"/>
        <w:widowControl/>
        <w:numPr>
          <w:ilvl w:val="1"/>
          <w:numId w:val="28"/>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w:t>
      </w:r>
      <w:r w:rsidRPr="00994D6C">
        <w:rPr>
          <w:bCs/>
          <w:sz w:val="24"/>
          <w:szCs w:val="24"/>
        </w:rPr>
        <w:lastRenderedPageBreak/>
        <w:t>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9F07EA" w:rsidRPr="00017D60" w:rsidRDefault="000257BE" w:rsidP="00886F70">
      <w:pPr>
        <w:pStyle w:val="af3"/>
        <w:widowControl/>
        <w:numPr>
          <w:ilvl w:val="1"/>
          <w:numId w:val="28"/>
        </w:numPr>
        <w:shd w:val="clear" w:color="auto" w:fill="FFFFFF"/>
        <w:tabs>
          <w:tab w:val="left" w:pos="1134"/>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9F07EA" w:rsidRPr="00994D6C" w:rsidRDefault="009F07EA" w:rsidP="00886F70">
      <w:pPr>
        <w:shd w:val="clear" w:color="auto" w:fill="FFFFFF"/>
        <w:jc w:val="both"/>
        <w:rPr>
          <w:sz w:val="24"/>
          <w:szCs w:val="24"/>
        </w:rPr>
      </w:pPr>
    </w:p>
    <w:p w:rsidR="00886F70" w:rsidRPr="00994D6C" w:rsidRDefault="00886F70" w:rsidP="0009487D">
      <w:pPr>
        <w:pStyle w:val="af3"/>
        <w:widowControl/>
        <w:numPr>
          <w:ilvl w:val="0"/>
          <w:numId w:val="28"/>
        </w:numPr>
        <w:shd w:val="clear" w:color="auto" w:fill="FFFFFF"/>
        <w:tabs>
          <w:tab w:val="left" w:pos="0"/>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3F3EAB">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rsidR="00886F70" w:rsidRPr="008F4499"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3038C3">
        <w:rPr>
          <w:bCs/>
          <w:sz w:val="24"/>
          <w:szCs w:val="24"/>
        </w:rPr>
        <w:t>6</w:t>
      </w:r>
      <w:r w:rsidRPr="008F4499">
        <w:rPr>
          <w:bCs/>
          <w:sz w:val="24"/>
          <w:szCs w:val="24"/>
        </w:rPr>
        <w:t>.6.7 Договора.</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w:t>
      </w:r>
      <w:r w:rsidRPr="00994D6C">
        <w:rPr>
          <w:bCs/>
          <w:sz w:val="24"/>
          <w:szCs w:val="24"/>
        </w:rPr>
        <w:lastRenderedPageBreak/>
        <w:t xml:space="preserve">лиц, как </w:t>
      </w:r>
      <w:r w:rsidRPr="00994D6C">
        <w:rPr>
          <w:bCs/>
          <w:sz w:val="24"/>
          <w:szCs w:val="24"/>
        </w:rPr>
        <w:br/>
        <w:t>за свои собственные.</w:t>
      </w:r>
      <w:bookmarkEnd w:id="7"/>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734D03">
      <w:pPr>
        <w:pStyle w:val="af3"/>
        <w:widowControl/>
        <w:numPr>
          <w:ilvl w:val="1"/>
          <w:numId w:val="31"/>
        </w:numPr>
        <w:shd w:val="clear" w:color="auto" w:fill="FFFFFF"/>
        <w:autoSpaceDE/>
        <w:autoSpaceDN/>
        <w:ind w:left="0" w:firstLine="709"/>
        <w:jc w:val="both"/>
        <w:rPr>
          <w:bCs/>
          <w:sz w:val="24"/>
          <w:szCs w:val="24"/>
        </w:rPr>
      </w:pPr>
      <w:bookmarkStart w:id="8"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rsidR="00886F70" w:rsidRPr="00994D6C" w:rsidRDefault="00886F70" w:rsidP="00734D03">
      <w:pPr>
        <w:numPr>
          <w:ilvl w:val="1"/>
          <w:numId w:val="31"/>
        </w:numPr>
        <w:shd w:val="clear" w:color="auto" w:fill="FFFFFF"/>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7B05B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 xml:space="preserve">Каналы связи «Линия доверия» ПАО «РусГидро»: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w:t>
      </w:r>
      <w:r w:rsidRPr="00994D6C">
        <w:rPr>
          <w:sz w:val="24"/>
          <w:szCs w:val="24"/>
        </w:rPr>
        <w:lastRenderedPageBreak/>
        <w:t xml:space="preserve">обратной связи на сайте </w:t>
      </w:r>
      <w:hyperlink r:id="rId8" w:history="1">
        <w:r w:rsidRPr="00994D6C">
          <w:rPr>
            <w:rStyle w:val="aff4"/>
            <w:sz w:val="24"/>
            <w:szCs w:val="24"/>
          </w:rPr>
          <w:t>http://www.rushydro.ru.</w:t>
        </w:r>
      </w:hyperlink>
    </w:p>
    <w:p w:rsidR="00886F70" w:rsidRDefault="00886F70" w:rsidP="00886F70">
      <w:pPr>
        <w:pStyle w:val="af3"/>
        <w:shd w:val="clear" w:color="auto" w:fill="FFFFFF"/>
        <w:tabs>
          <w:tab w:val="left" w:pos="0"/>
          <w:tab w:val="left" w:pos="284"/>
          <w:tab w:val="left" w:pos="567"/>
        </w:tabs>
        <w:ind w:left="0" w:firstLine="709"/>
        <w:jc w:val="both"/>
        <w:rPr>
          <w:b/>
          <w:bCs/>
          <w:sz w:val="24"/>
          <w:szCs w:val="24"/>
        </w:rPr>
      </w:pPr>
    </w:p>
    <w:p w:rsidR="002E7DA1" w:rsidRPr="00994D6C" w:rsidRDefault="002E7DA1"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734D03">
      <w:pPr>
        <w:pStyle w:val="af3"/>
        <w:widowControl/>
        <w:numPr>
          <w:ilvl w:val="0"/>
          <w:numId w:val="31"/>
        </w:numPr>
        <w:shd w:val="clear" w:color="auto" w:fill="FFFFFF"/>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734D03">
      <w:pPr>
        <w:pStyle w:val="af3"/>
        <w:widowControl/>
        <w:numPr>
          <w:ilvl w:val="1"/>
          <w:numId w:val="3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w:t>
      </w:r>
      <w:r w:rsidRPr="00994D6C">
        <w:rPr>
          <w:bCs/>
          <w:sz w:val="24"/>
          <w:szCs w:val="24"/>
        </w:rPr>
        <w:lastRenderedPageBreak/>
        <w:t>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734D03">
      <w:pPr>
        <w:widowControl/>
        <w:numPr>
          <w:ilvl w:val="0"/>
          <w:numId w:val="31"/>
        </w:numPr>
        <w:shd w:val="clear" w:color="auto" w:fill="FFFFFF"/>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2E7DA1">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 xml:space="preserve">льств, установленных пунктами </w:t>
      </w:r>
      <w:r w:rsidR="002E7DA1">
        <w:rPr>
          <w:bCs/>
          <w:sz w:val="24"/>
          <w:szCs w:val="24"/>
        </w:rPr>
        <w:t>9</w:t>
      </w:r>
      <w:r w:rsidRPr="00994D6C">
        <w:rPr>
          <w:bCs/>
          <w:sz w:val="24"/>
          <w:szCs w:val="24"/>
        </w:rPr>
        <w:t xml:space="preserve">.1, </w:t>
      </w:r>
      <w:r w:rsidR="002E7DA1">
        <w:rPr>
          <w:bCs/>
          <w:sz w:val="24"/>
          <w:szCs w:val="24"/>
        </w:rPr>
        <w:t>9</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w:t>
      </w:r>
      <w:r w:rsidR="002E7DA1">
        <w:rPr>
          <w:bCs/>
          <w:sz w:val="24"/>
          <w:szCs w:val="24"/>
        </w:rPr>
        <w:t>9</w:t>
      </w:r>
      <w:r w:rsidRPr="00994D6C">
        <w:rPr>
          <w:bCs/>
          <w:sz w:val="24"/>
          <w:szCs w:val="24"/>
        </w:rPr>
        <w:t xml:space="preserve">.1, </w:t>
      </w:r>
      <w:r w:rsidR="002E7DA1">
        <w:rPr>
          <w:bCs/>
          <w:sz w:val="24"/>
          <w:szCs w:val="24"/>
        </w:rPr>
        <w:t>9</w:t>
      </w:r>
      <w:r w:rsidRPr="00994D6C">
        <w:rPr>
          <w:bCs/>
          <w:sz w:val="24"/>
          <w:szCs w:val="24"/>
        </w:rPr>
        <w:t>.2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Штраф, предусмотренный пунктом </w:t>
      </w:r>
      <w:r w:rsidR="002E7DA1">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w:t>
      </w:r>
      <w:r w:rsidRPr="00994D6C">
        <w:rPr>
          <w:bCs/>
          <w:sz w:val="24"/>
          <w:szCs w:val="24"/>
        </w:rPr>
        <w:lastRenderedPageBreak/>
        <w:t xml:space="preserve">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2E7DA1">
        <w:rPr>
          <w:bCs/>
          <w:sz w:val="24"/>
          <w:szCs w:val="24"/>
        </w:rPr>
        <w:t>9</w:t>
      </w:r>
      <w:r w:rsidRPr="00994D6C">
        <w:rPr>
          <w:bCs/>
          <w:sz w:val="24"/>
          <w:szCs w:val="24"/>
        </w:rPr>
        <w:t>.3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B24513">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70F3" w:rsidRDefault="00886F70" w:rsidP="00734D03">
      <w:pPr>
        <w:pStyle w:val="af3"/>
        <w:widowControl/>
        <w:numPr>
          <w:ilvl w:val="1"/>
          <w:numId w:val="31"/>
        </w:numPr>
        <w:shd w:val="clear" w:color="auto" w:fill="FFFFFF"/>
        <w:tabs>
          <w:tab w:val="left" w:pos="142"/>
          <w:tab w:val="left" w:pos="56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B24513">
        <w:rPr>
          <w:bCs/>
          <w:sz w:val="24"/>
          <w:szCs w:val="24"/>
        </w:rPr>
        <w:t>9</w:t>
      </w:r>
      <w:r w:rsidRPr="00994D6C">
        <w:rPr>
          <w:bCs/>
          <w:sz w:val="24"/>
          <w:szCs w:val="24"/>
        </w:rPr>
        <w:t xml:space="preserve">.4, </w:t>
      </w:r>
      <w:r w:rsidR="00B24513">
        <w:rPr>
          <w:bCs/>
          <w:sz w:val="24"/>
          <w:szCs w:val="24"/>
        </w:rPr>
        <w:t>9</w:t>
      </w:r>
      <w:r w:rsidRPr="00994D6C">
        <w:rPr>
          <w:bCs/>
          <w:sz w:val="24"/>
          <w:szCs w:val="24"/>
        </w:rPr>
        <w:t xml:space="preserve">.5 </w:t>
      </w:r>
      <w:r w:rsidRPr="009970F3">
        <w:rPr>
          <w:bCs/>
          <w:sz w:val="24"/>
          <w:szCs w:val="24"/>
        </w:rPr>
        <w:t>Договора продолжают действовать в течение 4 (четырех) лет после его прекращения (расторжения) или исполнения.</w:t>
      </w:r>
    </w:p>
    <w:p w:rsidR="00886F70" w:rsidRPr="00994D6C" w:rsidRDefault="00886F70" w:rsidP="00886F70">
      <w:pPr>
        <w:shd w:val="clear" w:color="auto" w:fill="FFFFFF"/>
        <w:jc w:val="both"/>
        <w:rPr>
          <w:sz w:val="24"/>
          <w:szCs w:val="24"/>
        </w:rPr>
      </w:pPr>
    </w:p>
    <w:p w:rsidR="00886F70" w:rsidRPr="00994D6C" w:rsidRDefault="00886F70" w:rsidP="00734D03">
      <w:pPr>
        <w:pStyle w:val="af3"/>
        <w:widowControl/>
        <w:numPr>
          <w:ilvl w:val="0"/>
          <w:numId w:val="31"/>
        </w:numPr>
        <w:shd w:val="clear" w:color="auto" w:fill="FFFFFF"/>
        <w:tabs>
          <w:tab w:val="left" w:pos="426"/>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734D03">
      <w:pPr>
        <w:pStyle w:val="af3"/>
        <w:widowControl/>
        <w:numPr>
          <w:ilvl w:val="1"/>
          <w:numId w:val="31"/>
        </w:numPr>
        <w:shd w:val="clear" w:color="auto" w:fill="FFFFFF"/>
        <w:tabs>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r>
      <w:r w:rsidRPr="00994D6C">
        <w:rPr>
          <w:sz w:val="24"/>
          <w:szCs w:val="24"/>
        </w:rPr>
        <w:lastRenderedPageBreak/>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734D03">
      <w:pPr>
        <w:widowControl/>
        <w:numPr>
          <w:ilvl w:val="1"/>
          <w:numId w:val="31"/>
        </w:numPr>
        <w:tabs>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BB635F">
        <w:rPr>
          <w:sz w:val="24"/>
          <w:szCs w:val="24"/>
        </w:rPr>
        <w:t>3</w:t>
      </w:r>
      <w:r w:rsidR="00FE70A2">
        <w:rPr>
          <w:sz w:val="24"/>
          <w:szCs w:val="24"/>
        </w:rPr>
        <w:t>.</w:t>
      </w:r>
      <w:r w:rsidR="00051FCE">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 xml:space="preserve">в одностороннем внесудебном порядке отказаться от Договора и потребовать полного возмещения Поставщиком </w:t>
      </w:r>
      <w:r w:rsidRPr="00994D6C">
        <w:rPr>
          <w:sz w:val="24"/>
          <w:szCs w:val="24"/>
        </w:rPr>
        <w:lastRenderedPageBreak/>
        <w:t>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B357D9">
        <w:rPr>
          <w:sz w:val="24"/>
          <w:szCs w:val="24"/>
        </w:rPr>
        <w:t>0</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313F0B">
        <w:rPr>
          <w:sz w:val="24"/>
          <w:szCs w:val="24"/>
        </w:rPr>
        <w:t>1</w:t>
      </w:r>
      <w:r w:rsidRPr="00994D6C">
        <w:rPr>
          <w:sz w:val="24"/>
          <w:szCs w:val="24"/>
        </w:rPr>
        <w:t>.2, 1</w:t>
      </w:r>
      <w:r w:rsidR="00313F0B">
        <w:rPr>
          <w:sz w:val="24"/>
          <w:szCs w:val="24"/>
        </w:rPr>
        <w:t>1</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lastRenderedPageBreak/>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886F70" w:rsidP="00734D03">
      <w:pPr>
        <w:pStyle w:val="af3"/>
        <w:widowControl/>
        <w:numPr>
          <w:ilvl w:val="1"/>
          <w:numId w:val="31"/>
        </w:numPr>
        <w:shd w:val="clear" w:color="auto" w:fill="FFFFFF"/>
        <w:tabs>
          <w:tab w:val="left" w:pos="0"/>
        </w:tabs>
        <w:autoSpaceDE/>
        <w:autoSpaceDN/>
        <w:ind w:left="0" w:firstLine="709"/>
        <w:jc w:val="both"/>
        <w:rPr>
          <w:bCs/>
          <w:sz w:val="24"/>
          <w:szCs w:val="24"/>
        </w:rPr>
      </w:pPr>
      <w:r w:rsidRPr="00994D6C">
        <w:rPr>
          <w:bCs/>
          <w:sz w:val="24"/>
          <w:szCs w:val="24"/>
        </w:rPr>
        <w:t>Споры, указанные в пункте 1</w:t>
      </w:r>
      <w:r w:rsidR="00C158E0">
        <w:rPr>
          <w:bCs/>
          <w:sz w:val="24"/>
          <w:szCs w:val="24"/>
        </w:rPr>
        <w:t>2</w:t>
      </w:r>
      <w:r w:rsidRPr="00994D6C">
        <w:rPr>
          <w:bCs/>
          <w:sz w:val="24"/>
          <w:szCs w:val="24"/>
        </w:rPr>
        <w:t xml:space="preserve">.1 Договора, которые не были урегулированы Сторонами путем переговоров, подлежат разрешению в Арбитражном суде </w:t>
      </w:r>
      <w:r w:rsidRPr="00994D6C">
        <w:rPr>
          <w:bCs/>
          <w:sz w:val="24"/>
          <w:szCs w:val="24"/>
          <w:highlight w:val="lightGray"/>
        </w:rPr>
        <w:t>____________________</w:t>
      </w:r>
      <w:r w:rsidRPr="00994D6C">
        <w:rPr>
          <w:bCs/>
          <w:sz w:val="24"/>
          <w:szCs w:val="24"/>
        </w:rPr>
        <w:t xml:space="preserve"> в соответствии с законодательством Российской Федерации.</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A65FA">
        <w:rPr>
          <w:bCs/>
          <w:sz w:val="24"/>
          <w:szCs w:val="24"/>
        </w:rPr>
        <w:t>3</w:t>
      </w:r>
      <w:r w:rsidR="00FE70A2">
        <w:rPr>
          <w:bCs/>
          <w:sz w:val="24"/>
          <w:szCs w:val="24"/>
        </w:rPr>
        <w:t>.</w:t>
      </w:r>
      <w:r w:rsidR="00051FCE">
        <w:rPr>
          <w:bCs/>
          <w:sz w:val="24"/>
          <w:szCs w:val="24"/>
        </w:rPr>
        <w:t>7</w:t>
      </w:r>
      <w:r w:rsidRPr="00994D6C">
        <w:rPr>
          <w:bCs/>
          <w:sz w:val="24"/>
          <w:szCs w:val="24"/>
        </w:rPr>
        <w:t xml:space="preserve"> Договора.</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Заключительные положения</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994D6C">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994D6C">
        <w:rPr>
          <w:sz w:val="24"/>
          <w:szCs w:val="24"/>
          <w:highlight w:val="lightGray"/>
        </w:rPr>
        <w:br/>
        <w:t>с __________</w:t>
      </w:r>
      <w:r w:rsidRPr="00994D6C">
        <w:rPr>
          <w:sz w:val="24"/>
          <w:szCs w:val="24"/>
        </w:rPr>
        <w:t>.</w:t>
      </w:r>
    </w:p>
    <w:p w:rsidR="0076541F" w:rsidRPr="0076541F" w:rsidRDefault="0076541F"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4"/>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76541F" w:rsidRPr="0076541F" w:rsidRDefault="0076541F" w:rsidP="0076541F">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6541F" w:rsidRPr="0076541F" w:rsidRDefault="0076541F" w:rsidP="0076541F">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lastRenderedPageBreak/>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464103">
        <w:rPr>
          <w:sz w:val="24"/>
          <w:szCs w:val="24"/>
        </w:rPr>
        <w:t>3</w:t>
      </w:r>
      <w:r w:rsidR="00051FCE">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1845A8">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1845A8">
        <w:rPr>
          <w:sz w:val="24"/>
          <w:szCs w:val="24"/>
        </w:rPr>
        <w:t>3</w:t>
      </w:r>
      <w:r w:rsidRPr="00994D6C">
        <w:rPr>
          <w:sz w:val="24"/>
          <w:szCs w:val="24"/>
        </w:rPr>
        <w:t>.</w:t>
      </w:r>
      <w:r w:rsidR="00051FCE">
        <w:rPr>
          <w:sz w:val="24"/>
          <w:szCs w:val="24"/>
        </w:rPr>
        <w:t>7</w:t>
      </w:r>
      <w:r w:rsidRPr="00994D6C">
        <w:rPr>
          <w:sz w:val="24"/>
          <w:szCs w:val="24"/>
        </w:rPr>
        <w:t xml:space="preserve"> Договора.</w:t>
      </w:r>
      <w:bookmarkEnd w:id="9"/>
      <w:r w:rsidRPr="00994D6C">
        <w:rPr>
          <w:sz w:val="24"/>
          <w:szCs w:val="24"/>
        </w:rPr>
        <w:t xml:space="preserve"> </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 xml:space="preserve">по адресу ее места нахождения, указанному в разделе </w:t>
      </w:r>
      <w:r w:rsidR="001845A8">
        <w:rPr>
          <w:sz w:val="24"/>
          <w:szCs w:val="24"/>
        </w:rPr>
        <w:t>15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886F70" w:rsidRPr="00994D6C" w:rsidRDefault="00FE70A2"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994D6C" w:rsidRDefault="00FE70A2"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771F4">
        <w:rPr>
          <w:bCs/>
          <w:sz w:val="24"/>
          <w:szCs w:val="24"/>
        </w:rPr>
        <w:t>3</w:t>
      </w:r>
      <w:r w:rsidRPr="00994D6C">
        <w:rPr>
          <w:bCs/>
          <w:sz w:val="24"/>
          <w:szCs w:val="24"/>
        </w:rPr>
        <w:t>.</w:t>
      </w:r>
      <w:r w:rsidR="00051FCE">
        <w:rPr>
          <w:bCs/>
          <w:sz w:val="24"/>
          <w:szCs w:val="24"/>
        </w:rPr>
        <w:t>7</w:t>
      </w:r>
      <w:r w:rsidRPr="00994D6C">
        <w:rPr>
          <w:bCs/>
          <w:sz w:val="24"/>
          <w:szCs w:val="24"/>
        </w:rPr>
        <w:t>.1 – 1</w:t>
      </w:r>
      <w:r w:rsidR="005771F4">
        <w:rPr>
          <w:bCs/>
          <w:sz w:val="24"/>
          <w:szCs w:val="24"/>
        </w:rPr>
        <w:t>3</w:t>
      </w:r>
      <w:r w:rsidRPr="00994D6C">
        <w:rPr>
          <w:bCs/>
          <w:sz w:val="24"/>
          <w:szCs w:val="24"/>
        </w:rPr>
        <w:t>.</w:t>
      </w:r>
      <w:r w:rsidR="00051FCE">
        <w:rPr>
          <w:bCs/>
          <w:sz w:val="24"/>
          <w:szCs w:val="24"/>
        </w:rPr>
        <w:t>7</w:t>
      </w:r>
      <w:r w:rsidRPr="00994D6C">
        <w:rPr>
          <w:bCs/>
          <w:sz w:val="24"/>
          <w:szCs w:val="24"/>
        </w:rPr>
        <w:t xml:space="preserve">.2 Договора. </w:t>
      </w:r>
    </w:p>
    <w:p w:rsidR="00CE5E2D" w:rsidRDefault="00886F70" w:rsidP="0097638E">
      <w:pPr>
        <w:widowControl/>
        <w:numPr>
          <w:ilvl w:val="1"/>
          <w:numId w:val="29"/>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97638E">
      <w:pPr>
        <w:widowControl/>
        <w:numPr>
          <w:ilvl w:val="1"/>
          <w:numId w:val="29"/>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Default="00886F70" w:rsidP="0097638E">
      <w:pPr>
        <w:pStyle w:val="af3"/>
        <w:numPr>
          <w:ilvl w:val="1"/>
          <w:numId w:val="29"/>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5771F4" w:rsidRDefault="005771F4"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третий экземпляр для предъявления в органы ГИБДД</w:t>
      </w:r>
      <w:r>
        <w:rPr>
          <w:color w:val="000000"/>
          <w:spacing w:val="-2"/>
          <w:sz w:val="24"/>
          <w:szCs w:val="24"/>
        </w:rPr>
        <w:t>/РОСТЕХНАДЗОРА</w:t>
      </w:r>
      <w:r w:rsidRPr="003F4BD1">
        <w:rPr>
          <w:color w:val="000000"/>
          <w:spacing w:val="-2"/>
          <w:sz w:val="24"/>
          <w:szCs w:val="24"/>
        </w:rPr>
        <w:t xml:space="preserve"> при регистрации.</w:t>
      </w:r>
    </w:p>
    <w:p w:rsidR="005771F4" w:rsidRPr="00755643" w:rsidRDefault="005771F4" w:rsidP="0097638E">
      <w:pPr>
        <w:pStyle w:val="af3"/>
        <w:widowControl/>
        <w:numPr>
          <w:ilvl w:val="1"/>
          <w:numId w:val="29"/>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lastRenderedPageBreak/>
        <w:t>Со стороны Покупателя контроль и исполнение обязательств</w:t>
      </w:r>
      <w:r>
        <w:rPr>
          <w:sz w:val="24"/>
        </w:rPr>
        <w:t xml:space="preserve">, </w:t>
      </w:r>
      <w:r w:rsidRPr="00933C95">
        <w:rPr>
          <w:b/>
          <w:i/>
          <w:sz w:val="22"/>
          <w:szCs w:val="22"/>
        </w:rPr>
        <w:t xml:space="preserve">(кроме раздела </w:t>
      </w:r>
      <w:r>
        <w:rPr>
          <w:b/>
          <w:i/>
          <w:sz w:val="22"/>
          <w:szCs w:val="22"/>
        </w:rPr>
        <w:t>5</w:t>
      </w:r>
      <w:r w:rsidRPr="00933C95">
        <w:rPr>
          <w:b/>
          <w:i/>
          <w:sz w:val="22"/>
          <w:szCs w:val="22"/>
        </w:rPr>
        <w:t xml:space="preserve"> настоящего договора)</w:t>
      </w:r>
      <w:r>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6F70" w:rsidRPr="00994D6C" w:rsidRDefault="00886F70" w:rsidP="00886F70">
      <w:pPr>
        <w:shd w:val="clear" w:color="auto" w:fill="FFFFFF"/>
        <w:ind w:firstLine="567"/>
        <w:jc w:val="both"/>
        <w:rPr>
          <w:sz w:val="24"/>
          <w:szCs w:val="24"/>
        </w:rPr>
      </w:pPr>
    </w:p>
    <w:p w:rsidR="00886F70" w:rsidRPr="00994D6C" w:rsidRDefault="00886F70" w:rsidP="0097638E">
      <w:pPr>
        <w:widowControl/>
        <w:numPr>
          <w:ilvl w:val="0"/>
          <w:numId w:val="29"/>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t>Приложение № 1 – Спецификация.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994D6C">
        <w:rPr>
          <w:rFonts w:eastAsia="Calibri"/>
          <w:sz w:val="24"/>
          <w:szCs w:val="24"/>
          <w:lang w:eastAsia="en-US"/>
        </w:rPr>
        <w:t xml:space="preserve">Приложение № 2 – </w:t>
      </w:r>
      <w:r w:rsidRPr="00994D6C">
        <w:rPr>
          <w:sz w:val="24"/>
          <w:szCs w:val="24"/>
          <w:lang w:eastAsia="x-none"/>
        </w:rPr>
        <w:t>Технические требования.</w:t>
      </w:r>
    </w:p>
    <w:p w:rsidR="00886F70" w:rsidRDefault="00886F70" w:rsidP="00857A51">
      <w:pPr>
        <w:widowControl/>
        <w:shd w:val="clear" w:color="auto" w:fill="FFFFFF"/>
        <w:tabs>
          <w:tab w:val="left" w:pos="0"/>
          <w:tab w:val="left" w:pos="2694"/>
        </w:tabs>
        <w:suppressAutoHyphens/>
        <w:autoSpaceDE/>
        <w:autoSpaceDN/>
        <w:ind w:firstLine="709"/>
        <w:jc w:val="both"/>
        <w:rPr>
          <w:bCs/>
          <w:sz w:val="24"/>
          <w:szCs w:val="24"/>
        </w:rPr>
      </w:pPr>
      <w:r w:rsidRPr="00994D6C">
        <w:rPr>
          <w:sz w:val="24"/>
          <w:szCs w:val="24"/>
          <w:lang w:eastAsia="x-none"/>
        </w:rPr>
        <w:t>Приложение № 3 –</w:t>
      </w:r>
      <w:bookmarkEnd w:id="12"/>
      <w:r w:rsidR="00857A51">
        <w:rPr>
          <w:bCs/>
          <w:sz w:val="24"/>
          <w:szCs w:val="24"/>
        </w:rPr>
        <w:t xml:space="preserve"> </w:t>
      </w:r>
      <w:r w:rsidRPr="00994D6C">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 xml:space="preserve">Приложение № </w:t>
      </w:r>
      <w:r w:rsidR="00857A51">
        <w:rPr>
          <w:bCs/>
          <w:sz w:val="24"/>
          <w:szCs w:val="24"/>
        </w:rPr>
        <w:t>4</w:t>
      </w:r>
      <w:r w:rsidRPr="00DE0E91">
        <w:rPr>
          <w:bCs/>
          <w:sz w:val="24"/>
          <w:szCs w:val="24"/>
        </w:rPr>
        <w:t xml:space="preserve"> – Уведомление (форма).</w:t>
      </w:r>
    </w:p>
    <w:p w:rsidR="00886F70" w:rsidRPr="00994D6C" w:rsidRDefault="00886F70" w:rsidP="00857A51">
      <w:pPr>
        <w:jc w:val="both"/>
        <w:rPr>
          <w:sz w:val="24"/>
          <w:szCs w:val="24"/>
        </w:rPr>
      </w:pPr>
    </w:p>
    <w:p w:rsidR="00886F70" w:rsidRPr="00994D6C" w:rsidRDefault="00886F70" w:rsidP="0097638E">
      <w:pPr>
        <w:pStyle w:val="af3"/>
        <w:widowControl/>
        <w:numPr>
          <w:ilvl w:val="0"/>
          <w:numId w:val="29"/>
        </w:numPr>
        <w:shd w:val="clear" w:color="auto" w:fill="FFFFFF"/>
        <w:tabs>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r>
              <w:rPr>
                <w:sz w:val="24"/>
                <w:szCs w:val="24"/>
              </w:rPr>
              <w:t>Почтовый адрес:</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ОГРН ___________________________</w:t>
            </w:r>
          </w:p>
          <w:p w:rsidR="000257BE" w:rsidRDefault="000257BE" w:rsidP="000257BE">
            <w:pPr>
              <w:rPr>
                <w:sz w:val="24"/>
                <w:szCs w:val="24"/>
              </w:rPr>
            </w:pPr>
            <w:r>
              <w:rPr>
                <w:sz w:val="24"/>
                <w:szCs w:val="24"/>
              </w:rPr>
              <w:t>ИНН ____________ / КПП___________</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 xml:space="preserve"> (номер расчетного счета)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(наименование банка, в котором</w:t>
            </w:r>
          </w:p>
          <w:p w:rsidR="000257BE" w:rsidRDefault="000257BE" w:rsidP="000257BE">
            <w:pPr>
              <w:rPr>
                <w:sz w:val="24"/>
                <w:szCs w:val="24"/>
              </w:rPr>
            </w:pPr>
            <w:r>
              <w:rPr>
                <w:sz w:val="24"/>
                <w:szCs w:val="24"/>
              </w:rPr>
              <w:t>открыт расчетный счет)</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корреспондентского счета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(БИК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телефона)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факса)</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886F70">
          <w:headerReference w:type="default" r:id="rId13"/>
          <w:headerReference w:type="first" r:id="rId14"/>
          <w:pgSz w:w="11901" w:h="16840" w:code="9"/>
          <w:pgMar w:top="1134" w:right="851" w:bottom="1134" w:left="1418" w:header="709" w:footer="709" w:gutter="0"/>
          <w:cols w:space="708"/>
          <w:titlePg/>
          <w:docGrid w:linePitch="360"/>
        </w:sectPr>
      </w:pPr>
    </w:p>
    <w:p w:rsidR="00DE090A" w:rsidRPr="00B418A9" w:rsidRDefault="00DE090A" w:rsidP="00DE090A">
      <w:pPr>
        <w:suppressAutoHyphens/>
        <w:ind w:left="5103" w:right="96"/>
        <w:jc w:val="right"/>
        <w:rPr>
          <w:sz w:val="22"/>
          <w:szCs w:val="22"/>
        </w:rPr>
      </w:pPr>
      <w:r w:rsidRPr="00B418A9">
        <w:rPr>
          <w:sz w:val="22"/>
          <w:szCs w:val="22"/>
        </w:rPr>
        <w:lastRenderedPageBreak/>
        <w:t>Приложение № 1</w:t>
      </w:r>
    </w:p>
    <w:p w:rsidR="00DE090A" w:rsidRPr="00B418A9" w:rsidRDefault="00DE090A" w:rsidP="00DE090A">
      <w:pPr>
        <w:suppressAutoHyphens/>
        <w:ind w:left="5103" w:right="96"/>
        <w:jc w:val="right"/>
        <w:rPr>
          <w:sz w:val="22"/>
          <w:szCs w:val="22"/>
        </w:rPr>
      </w:pPr>
      <w:r w:rsidRPr="00B418A9">
        <w:rPr>
          <w:sz w:val="22"/>
          <w:szCs w:val="22"/>
        </w:rPr>
        <w:t>к Договору поставки</w:t>
      </w:r>
    </w:p>
    <w:p w:rsidR="00DE090A" w:rsidRPr="00B418A9" w:rsidRDefault="00DE090A" w:rsidP="00DE090A">
      <w:pPr>
        <w:suppressAutoHyphens/>
        <w:ind w:left="5103" w:right="96"/>
        <w:jc w:val="right"/>
        <w:rPr>
          <w:sz w:val="22"/>
          <w:szCs w:val="22"/>
        </w:rPr>
      </w:pPr>
      <w:r w:rsidRPr="00B418A9">
        <w:rPr>
          <w:sz w:val="22"/>
          <w:szCs w:val="22"/>
        </w:rPr>
        <w:t>от «____» __________ 20 _ г. №</w:t>
      </w:r>
      <w:r>
        <w:rPr>
          <w:sz w:val="22"/>
          <w:szCs w:val="22"/>
        </w:rPr>
        <w:t xml:space="preserve"> _____</w:t>
      </w:r>
    </w:p>
    <w:p w:rsidR="00DE090A" w:rsidRDefault="00DE090A" w:rsidP="00DE090A">
      <w:pPr>
        <w:jc w:val="center"/>
        <w:rPr>
          <w:b/>
          <w:sz w:val="24"/>
          <w:szCs w:val="24"/>
        </w:rPr>
      </w:pPr>
      <w:r>
        <w:rPr>
          <w:b/>
          <w:sz w:val="24"/>
          <w:szCs w:val="24"/>
        </w:rPr>
        <w:t xml:space="preserve">СПЕЦИФИКАЦИЯ </w:t>
      </w:r>
    </w:p>
    <w:p w:rsidR="00DE090A" w:rsidRPr="004E46AE" w:rsidRDefault="00DE090A" w:rsidP="00DE090A">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DE090A" w:rsidRPr="005000C1" w:rsidTr="000324B1">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CD264D">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DE090A" w:rsidRPr="00B40634" w:rsidRDefault="00DE090A" w:rsidP="000324B1">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CA34A4" w:rsidRDefault="00DE090A" w:rsidP="000324B1">
            <w:pPr>
              <w:jc w:val="center"/>
              <w:rPr>
                <w:bCs/>
                <w:color w:val="000000"/>
              </w:rPr>
            </w:pPr>
            <w:r w:rsidRPr="00C9104C">
              <w:t xml:space="preserve">Страна происхождения </w:t>
            </w:r>
            <w:r>
              <w:t>Товара (</w:t>
            </w:r>
            <w:r w:rsidRPr="00C9104C">
              <w:t>Оборудования</w:t>
            </w:r>
            <w:r>
              <w:t>)</w:t>
            </w:r>
            <w:r>
              <w:rPr>
                <w:rStyle w:val="afd"/>
                <w:sz w:val="24"/>
                <w:szCs w:val="24"/>
              </w:rPr>
              <w:footnoteReference w:id="1"/>
            </w:r>
          </w:p>
        </w:tc>
      </w:tr>
      <w:tr w:rsidR="00DE090A" w:rsidRPr="005000C1" w:rsidTr="000324B1">
        <w:trPr>
          <w:trHeight w:val="556"/>
        </w:trPr>
        <w:tc>
          <w:tcPr>
            <w:tcW w:w="588" w:type="dxa"/>
            <w:vMerge w:val="restart"/>
            <w:tcBorders>
              <w:top w:val="single" w:sz="4" w:space="0" w:color="auto"/>
              <w:left w:val="single" w:sz="4" w:space="0" w:color="auto"/>
              <w:right w:val="single" w:sz="4" w:space="0" w:color="auto"/>
            </w:tcBorders>
            <w:noWrap/>
            <w:vAlign w:val="center"/>
          </w:tcPr>
          <w:p w:rsidR="00DE090A" w:rsidRPr="00BC4883" w:rsidRDefault="00DE090A" w:rsidP="000324B1">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556"/>
        </w:trPr>
        <w:tc>
          <w:tcPr>
            <w:tcW w:w="588" w:type="dxa"/>
            <w:vMerge/>
            <w:tcBorders>
              <w:left w:val="single" w:sz="4" w:space="0" w:color="auto"/>
              <w:bottom w:val="single" w:sz="4" w:space="0" w:color="auto"/>
              <w:right w:val="single" w:sz="4" w:space="0" w:color="auto"/>
            </w:tcBorders>
            <w:noWrap/>
            <w:vAlign w:val="center"/>
          </w:tcPr>
          <w:p w:rsidR="00DE090A" w:rsidRPr="00BC4883" w:rsidRDefault="00DE090A" w:rsidP="000324B1">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4"/>
        </w:trPr>
        <w:tc>
          <w:tcPr>
            <w:tcW w:w="5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DE090A" w:rsidRPr="005000C1" w:rsidRDefault="00C7304D" w:rsidP="00C7304D">
            <w:pPr>
              <w:jc w:val="center"/>
              <w:rPr>
                <w:color w:val="000000"/>
                <w:highlight w:val="yellow"/>
              </w:rPr>
            </w:pPr>
            <w:r>
              <w:rPr>
                <w:color w:val="000000"/>
                <w:highlight w:val="lightGray"/>
              </w:rPr>
              <w:t xml:space="preserve">Итого стоимость </w:t>
            </w:r>
            <w:r w:rsidR="00DE090A">
              <w:rPr>
                <w:color w:val="000000"/>
                <w:highlight w:val="lightGray"/>
              </w:rPr>
              <w:t xml:space="preserve">Товара </w:t>
            </w:r>
            <w:r w:rsidR="00DE090A" w:rsidRPr="00BC4883">
              <w:rPr>
                <w:color w:val="000000"/>
                <w:highlight w:val="lightGray"/>
              </w:rPr>
              <w:t>№</w:t>
            </w:r>
            <w:r w:rsidR="00DE090A">
              <w:rPr>
                <w:color w:val="000000"/>
                <w:highlight w:val="lightGray"/>
              </w:rPr>
              <w:t xml:space="preserve"> </w:t>
            </w:r>
            <w:r w:rsidR="00DE090A" w:rsidRPr="00BC4883">
              <w:rPr>
                <w:color w:val="000000"/>
                <w:highlight w:val="lightGray"/>
              </w:rPr>
              <w:t>1</w:t>
            </w:r>
            <w:r w:rsidR="00DE090A" w:rsidRPr="005000C1">
              <w:rPr>
                <w:color w:val="000000"/>
              </w:rPr>
              <w:t>, руб</w:t>
            </w:r>
            <w:r w:rsidR="00DE090A">
              <w:rPr>
                <w:color w:val="000000"/>
              </w:rPr>
              <w:t>.</w:t>
            </w:r>
            <w:r w:rsidR="00DE090A"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r w:rsidR="00DE090A" w:rsidRPr="005000C1" w:rsidTr="000324B1">
        <w:trPr>
          <w:trHeight w:val="556"/>
        </w:trPr>
        <w:tc>
          <w:tcPr>
            <w:tcW w:w="588" w:type="dxa"/>
            <w:vMerge w:val="restart"/>
            <w:tcBorders>
              <w:top w:val="single" w:sz="4" w:space="0" w:color="auto"/>
              <w:left w:val="single" w:sz="4" w:space="0" w:color="auto"/>
              <w:right w:val="single" w:sz="4" w:space="0" w:color="auto"/>
            </w:tcBorders>
            <w:noWrap/>
            <w:vAlign w:val="center"/>
          </w:tcPr>
          <w:p w:rsidR="00DE090A" w:rsidRPr="00BC4883" w:rsidRDefault="00DE090A" w:rsidP="000324B1">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63"/>
        </w:trPr>
        <w:tc>
          <w:tcPr>
            <w:tcW w:w="588" w:type="dxa"/>
            <w:vMerge/>
            <w:tcBorders>
              <w:left w:val="single" w:sz="4" w:space="0" w:color="auto"/>
              <w:bottom w:val="single" w:sz="4" w:space="0" w:color="auto"/>
              <w:right w:val="single" w:sz="4" w:space="0" w:color="auto"/>
            </w:tcBorders>
            <w:noWrap/>
            <w:vAlign w:val="center"/>
          </w:tcPr>
          <w:p w:rsidR="00DE090A" w:rsidRPr="00BC4883" w:rsidRDefault="00DE090A" w:rsidP="000324B1">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DE090A" w:rsidRPr="005000C1" w:rsidRDefault="00DE090A" w:rsidP="00C7304D">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r w:rsidR="00DE090A" w:rsidRPr="005000C1" w:rsidTr="000324B1">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DE090A" w:rsidRPr="005000C1" w:rsidRDefault="00DE090A" w:rsidP="000324B1">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bl>
    <w:p w:rsidR="00DE090A" w:rsidRPr="005000C1" w:rsidRDefault="00DE090A" w:rsidP="00DE090A">
      <w:pPr>
        <w:rPr>
          <w:i/>
          <w:sz w:val="24"/>
          <w:szCs w:val="24"/>
          <w:highlight w:val="yellow"/>
        </w:rPr>
      </w:pPr>
    </w:p>
    <w:p w:rsidR="00DE090A" w:rsidRPr="005000C1" w:rsidRDefault="00DE090A" w:rsidP="00DE090A">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DE090A" w:rsidRDefault="00DE090A" w:rsidP="00DE090A">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DE090A" w:rsidRDefault="00DE090A" w:rsidP="00DE090A">
      <w:pPr>
        <w:widowControl/>
        <w:suppressAutoHyphens/>
        <w:autoSpaceDE/>
        <w:autoSpaceDN/>
        <w:spacing w:line="259" w:lineRule="auto"/>
        <w:rPr>
          <w:rFonts w:eastAsia="Calibri"/>
          <w:b/>
          <w:sz w:val="24"/>
          <w:szCs w:val="24"/>
          <w:lang w:eastAsia="en-US"/>
        </w:rPr>
      </w:pPr>
    </w:p>
    <w:p w:rsidR="00DE090A" w:rsidRPr="006E50D5" w:rsidRDefault="00DE090A" w:rsidP="00DE090A">
      <w:pPr>
        <w:jc w:val="center"/>
        <w:outlineLvl w:val="0"/>
        <w:rPr>
          <w:b/>
          <w:bCs/>
          <w:snapToGrid w:val="0"/>
          <w:sz w:val="24"/>
          <w:szCs w:val="24"/>
        </w:rPr>
      </w:pPr>
      <w:r w:rsidRPr="006E50D5">
        <w:rPr>
          <w:b/>
          <w:bCs/>
          <w:snapToGrid w:val="0"/>
          <w:sz w:val="24"/>
          <w:szCs w:val="24"/>
        </w:rPr>
        <w:t>ПОДПИСИ СТОРОН:</w:t>
      </w:r>
    </w:p>
    <w:p w:rsidR="00DE090A" w:rsidRPr="006E50D5" w:rsidRDefault="00DE090A" w:rsidP="00DE090A">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DE090A" w:rsidRPr="006E50D5" w:rsidTr="000324B1">
        <w:tc>
          <w:tcPr>
            <w:tcW w:w="9815" w:type="dxa"/>
            <w:shd w:val="clear" w:color="auto" w:fill="auto"/>
          </w:tcPr>
          <w:p w:rsidR="00DE090A" w:rsidRPr="006E50D5" w:rsidRDefault="00DE090A" w:rsidP="000324B1">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DE090A" w:rsidRDefault="00DE090A" w:rsidP="000324B1">
            <w:pPr>
              <w:widowControl/>
              <w:autoSpaceDE/>
              <w:autoSpaceDN/>
              <w:rPr>
                <w:sz w:val="24"/>
                <w:szCs w:val="24"/>
              </w:rPr>
            </w:pPr>
          </w:p>
          <w:p w:rsidR="00DE090A" w:rsidRDefault="00DE090A" w:rsidP="000324B1">
            <w:pPr>
              <w:widowControl/>
              <w:autoSpaceDE/>
              <w:autoSpaceDN/>
              <w:rPr>
                <w:sz w:val="24"/>
                <w:szCs w:val="24"/>
              </w:rPr>
            </w:pPr>
          </w:p>
          <w:p w:rsidR="00DE090A" w:rsidRPr="006E50D5" w:rsidRDefault="00DE090A" w:rsidP="000324B1">
            <w:pPr>
              <w:widowControl/>
              <w:autoSpaceDE/>
              <w:autoSpaceDN/>
              <w:rPr>
                <w:sz w:val="24"/>
                <w:szCs w:val="24"/>
              </w:rPr>
            </w:pPr>
            <w:r w:rsidRPr="006E50D5">
              <w:rPr>
                <w:sz w:val="24"/>
                <w:szCs w:val="24"/>
              </w:rPr>
              <w:t>_____________________/_____________</w:t>
            </w:r>
          </w:p>
        </w:tc>
        <w:tc>
          <w:tcPr>
            <w:tcW w:w="4819" w:type="dxa"/>
            <w:shd w:val="clear" w:color="auto" w:fill="auto"/>
          </w:tcPr>
          <w:p w:rsidR="00DE090A" w:rsidRPr="006E50D5" w:rsidRDefault="00DE090A" w:rsidP="000324B1">
            <w:pPr>
              <w:widowControl/>
              <w:autoSpaceDE/>
              <w:autoSpaceDN/>
              <w:ind w:firstLine="34"/>
              <w:rPr>
                <w:b/>
                <w:sz w:val="24"/>
                <w:szCs w:val="24"/>
              </w:rPr>
            </w:pPr>
            <w:r w:rsidRPr="006E50D5">
              <w:rPr>
                <w:b/>
                <w:sz w:val="24"/>
                <w:szCs w:val="24"/>
              </w:rPr>
              <w:t>Поставщик:</w:t>
            </w:r>
          </w:p>
          <w:p w:rsidR="00DE090A" w:rsidRDefault="00DE090A" w:rsidP="000324B1">
            <w:pPr>
              <w:widowControl/>
              <w:autoSpaceDE/>
              <w:autoSpaceDN/>
              <w:ind w:firstLine="34"/>
              <w:rPr>
                <w:sz w:val="24"/>
                <w:szCs w:val="24"/>
              </w:rPr>
            </w:pPr>
          </w:p>
          <w:p w:rsidR="00DE090A" w:rsidRPr="006E50D5" w:rsidRDefault="00DE090A" w:rsidP="000324B1">
            <w:pPr>
              <w:widowControl/>
              <w:autoSpaceDE/>
              <w:autoSpaceDN/>
              <w:ind w:firstLine="34"/>
              <w:rPr>
                <w:sz w:val="24"/>
                <w:szCs w:val="24"/>
              </w:rPr>
            </w:pPr>
          </w:p>
          <w:p w:rsidR="00DE090A" w:rsidRPr="006E50D5" w:rsidRDefault="00DE090A" w:rsidP="000324B1">
            <w:pPr>
              <w:widowControl/>
              <w:autoSpaceDE/>
              <w:autoSpaceDN/>
              <w:rPr>
                <w:b/>
                <w:sz w:val="24"/>
                <w:szCs w:val="24"/>
              </w:rPr>
            </w:pPr>
            <w:r w:rsidRPr="006E50D5">
              <w:rPr>
                <w:sz w:val="24"/>
                <w:szCs w:val="24"/>
              </w:rPr>
              <w:t>_____________________/_____________</w:t>
            </w:r>
          </w:p>
        </w:tc>
      </w:tr>
    </w:tbl>
    <w:p w:rsidR="00DE090A" w:rsidRPr="006E50D5" w:rsidRDefault="00DE090A" w:rsidP="00DE090A">
      <w:pPr>
        <w:widowControl/>
        <w:suppressAutoHyphens/>
        <w:autoSpaceDE/>
        <w:autoSpaceDN/>
        <w:spacing w:line="259" w:lineRule="auto"/>
        <w:jc w:val="center"/>
        <w:rPr>
          <w:rFonts w:eastAsia="Calibri"/>
          <w:b/>
          <w:sz w:val="24"/>
          <w:szCs w:val="24"/>
          <w:lang w:eastAsia="en-US"/>
        </w:rPr>
        <w:sectPr w:rsidR="00DE090A" w:rsidRPr="006E50D5" w:rsidSect="000324B1">
          <w:pgSz w:w="16838" w:h="11906" w:orient="landscape"/>
          <w:pgMar w:top="709" w:right="1134" w:bottom="851" w:left="1134" w:header="709" w:footer="709" w:gutter="0"/>
          <w:cols w:space="720"/>
          <w:docGrid w:linePitch="299"/>
        </w:sectPr>
      </w:pPr>
    </w:p>
    <w:p w:rsidR="00DE090A" w:rsidRDefault="00DE090A" w:rsidP="00DE090A"/>
    <w:p w:rsidR="00886F70" w:rsidRPr="00F66E63" w:rsidRDefault="00886F70" w:rsidP="00F66E63">
      <w:pPr>
        <w:suppressAutoHyphens/>
        <w:ind w:left="5103"/>
        <w:rPr>
          <w:sz w:val="22"/>
          <w:szCs w:val="22"/>
        </w:rPr>
      </w:pPr>
      <w:r w:rsidRPr="00F66E63">
        <w:rPr>
          <w:sz w:val="22"/>
          <w:szCs w:val="22"/>
        </w:rPr>
        <w:t>Приложение № 2</w:t>
      </w:r>
    </w:p>
    <w:p w:rsidR="00886F70" w:rsidRPr="00F66E63" w:rsidRDefault="00886F70" w:rsidP="00F66E63">
      <w:pPr>
        <w:suppressAutoHyphens/>
        <w:ind w:left="5103"/>
        <w:rPr>
          <w:sz w:val="22"/>
          <w:szCs w:val="22"/>
        </w:rPr>
      </w:pPr>
      <w:r w:rsidRPr="00F66E63">
        <w:rPr>
          <w:sz w:val="22"/>
          <w:szCs w:val="22"/>
        </w:rPr>
        <w:t xml:space="preserve">к Договору поставки </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autoSpaceDE/>
        <w:autoSpaceDN/>
        <w:ind w:firstLine="567"/>
        <w:jc w:val="center"/>
        <w:rPr>
          <w:rFonts w:eastAsia="Calibri"/>
          <w:b/>
          <w:snapToGrid w:val="0"/>
          <w:sz w:val="24"/>
          <w:szCs w:val="24"/>
          <w:lang w:eastAsia="en-US"/>
        </w:rPr>
      </w:pPr>
    </w:p>
    <w:p w:rsidR="00886F70" w:rsidRPr="0094544C" w:rsidRDefault="00886F70" w:rsidP="00886F70">
      <w:pPr>
        <w:widowControl/>
        <w:autoSpaceDE/>
        <w:autoSpaceDN/>
        <w:ind w:firstLine="567"/>
        <w:jc w:val="center"/>
        <w:rPr>
          <w:rFonts w:eastAsia="Calibri"/>
          <w:b/>
          <w:snapToGrid w:val="0"/>
          <w:sz w:val="24"/>
          <w:szCs w:val="24"/>
          <w:lang w:eastAsia="en-US"/>
        </w:rPr>
      </w:pPr>
    </w:p>
    <w:p w:rsidR="00886F70" w:rsidRPr="008E280D"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r w:rsidRPr="00994D6C">
        <w:rPr>
          <w:rFonts w:eastAsia="Calibri"/>
          <w:b/>
          <w:snapToGrid w:val="0"/>
          <w:sz w:val="24"/>
          <w:szCs w:val="24"/>
          <w:lang w:eastAsia="en-US"/>
        </w:rPr>
        <w:t>ТЕХНИЧЕСКИЕ ТРЕБОВАНИЯ</w:t>
      </w: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b/>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sz w:val="24"/>
          <w:szCs w:val="24"/>
        </w:rPr>
      </w:pPr>
    </w:p>
    <w:p w:rsidR="00886F70" w:rsidRDefault="00886F70" w:rsidP="00886F70">
      <w:pPr>
        <w:rPr>
          <w:sz w:val="24"/>
          <w:szCs w:val="24"/>
        </w:rPr>
        <w:sectPr w:rsidR="00886F70" w:rsidSect="00A54035">
          <w:pgSz w:w="11901" w:h="16840" w:code="9"/>
          <w:pgMar w:top="1134" w:right="851" w:bottom="1134" w:left="1418" w:header="567" w:footer="709" w:gutter="0"/>
          <w:cols w:space="708"/>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3</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_______20 _ г. № </w:t>
      </w:r>
    </w:p>
    <w:p w:rsidR="00886F70" w:rsidRPr="00994D6C" w:rsidRDefault="00886F70" w:rsidP="00886F70">
      <w:pPr>
        <w:suppressAutoHyphens/>
        <w:jc w:val="center"/>
        <w:rPr>
          <w:b/>
          <w:sz w:val="24"/>
          <w:szCs w:val="24"/>
        </w:rPr>
      </w:pPr>
    </w:p>
    <w:p w:rsidR="00886F70" w:rsidRPr="0094544C" w:rsidRDefault="00886F70" w:rsidP="00886F70">
      <w:pPr>
        <w:suppressAutoHyphens/>
        <w:jc w:val="center"/>
        <w:rPr>
          <w:b/>
          <w:sz w:val="24"/>
          <w:szCs w:val="24"/>
        </w:rPr>
      </w:pP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пропускного и внутриобъектового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Нарушение пропускного и внутриобъектового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8F4499" w:rsidRDefault="00886F70" w:rsidP="00A54035">
            <w:pPr>
              <w:widowControl/>
              <w:autoSpaceDE/>
              <w:autoSpaceDN/>
              <w:rPr>
                <w:b/>
                <w:sz w:val="24"/>
                <w:szCs w:val="24"/>
              </w:rPr>
            </w:pPr>
            <w:r w:rsidRPr="008F4499">
              <w:rPr>
                <w:b/>
                <w:sz w:val="24"/>
                <w:szCs w:val="24"/>
              </w:rPr>
              <w:t>Покупатель:</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b/>
          <w:bCs/>
          <w:sz w:val="24"/>
          <w:szCs w:val="24"/>
        </w:rPr>
      </w:pPr>
    </w:p>
    <w:p w:rsidR="0028269D" w:rsidRDefault="0028269D"/>
    <w:p w:rsidR="00FE70A2" w:rsidRDefault="00FE70A2"/>
    <w:p w:rsidR="00FE70A2" w:rsidRDefault="00FE70A2"/>
    <w:p w:rsidR="00FE70A2" w:rsidRDefault="00FE70A2"/>
    <w:p w:rsidR="00FE70A2" w:rsidRDefault="00FE70A2"/>
    <w:p w:rsidR="00FE70A2" w:rsidRDefault="00FE70A2"/>
    <w:p w:rsidR="00FE70A2" w:rsidRDefault="00FE70A2"/>
    <w:p w:rsidR="0076541F" w:rsidRDefault="0076541F" w:rsidP="00FE70A2">
      <w:pPr>
        <w:pageBreakBefore/>
        <w:sectPr w:rsidR="0076541F" w:rsidSect="0076541F">
          <w:footerReference w:type="default" r:id="rId15"/>
          <w:pgSz w:w="11906" w:h="16838"/>
          <w:pgMar w:top="1134" w:right="567" w:bottom="1134" w:left="1134" w:header="708" w:footer="316" w:gutter="0"/>
          <w:cols w:space="708"/>
          <w:docGrid w:linePitch="360"/>
        </w:sectPr>
      </w:pPr>
    </w:p>
    <w:p w:rsidR="00FE70A2" w:rsidRDefault="00FE70A2" w:rsidP="00FE70A2">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C7304D">
            <w:pPr>
              <w:pageBreakBefore/>
              <w:rPr>
                <w:color w:val="000000"/>
                <w:sz w:val="24"/>
                <w:szCs w:val="24"/>
              </w:rPr>
            </w:pPr>
            <w:r w:rsidRPr="006A07F6">
              <w:rPr>
                <w:color w:val="000000"/>
                <w:sz w:val="24"/>
                <w:szCs w:val="24"/>
              </w:rPr>
              <w:t xml:space="preserve">Приложение № </w:t>
            </w:r>
            <w:r w:rsidR="00C7304D">
              <w:rPr>
                <w:color w:val="000000"/>
                <w:sz w:val="24"/>
                <w:szCs w:val="24"/>
              </w:rPr>
              <w:t>4</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FE70A2" w:rsidP="00DE1B2C">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FE70A2" w:rsidRPr="006A07F6" w:rsidRDefault="00FE70A2" w:rsidP="00DE1B2C">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FE70A2" w:rsidRPr="006A07F6" w:rsidRDefault="00FE70A2" w:rsidP="00DE1B2C">
            <w:pPr>
              <w:jc w:val="right"/>
              <w:rPr>
                <w:color w:val="000000"/>
                <w:sz w:val="24"/>
                <w:szCs w:val="24"/>
              </w:rPr>
            </w:pPr>
            <w:r w:rsidRPr="006A07F6">
              <w:rPr>
                <w:color w:val="000000"/>
                <w:sz w:val="24"/>
                <w:szCs w:val="24"/>
              </w:rPr>
              <w:t xml:space="preserve"> </w:t>
            </w:r>
          </w:p>
          <w:p w:rsidR="00FE70A2" w:rsidRPr="006A07F6" w:rsidRDefault="00FE70A2" w:rsidP="00DE1B2C">
            <w:pPr>
              <w:jc w:val="right"/>
              <w:rPr>
                <w:color w:val="000000"/>
                <w:sz w:val="24"/>
                <w:szCs w:val="24"/>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DE1B2C">
            <w:pPr>
              <w:jc w:val="right"/>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DE1B2C">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DE1B2C">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DE1B2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DE1B2C">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DE1B2C">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8</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5113" w:type="dxa"/>
            <w:gridSpan w:val="2"/>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28"/>
        </w:trPr>
        <w:tc>
          <w:tcPr>
            <w:tcW w:w="5113" w:type="dxa"/>
            <w:gridSpan w:val="2"/>
            <w:tcBorders>
              <w:top w:val="single" w:sz="4" w:space="0" w:color="auto"/>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bl>
    <w:p w:rsidR="00FE70A2" w:rsidRDefault="00FE70A2" w:rsidP="00FE70A2"/>
    <w:p w:rsidR="00FE70A2" w:rsidRDefault="00FE70A2" w:rsidP="00FE70A2"/>
    <w:p w:rsidR="00FE70A2" w:rsidRDefault="00FE70A2" w:rsidP="00C7304D"/>
    <w:sectPr w:rsidR="00FE70A2" w:rsidSect="00C7304D">
      <w:headerReference w:type="default" r:id="rId16"/>
      <w:footerReference w:type="default" r:id="rId17"/>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598" w:rsidRDefault="00CA3598" w:rsidP="00886F70">
      <w:r>
        <w:separator/>
      </w:r>
    </w:p>
  </w:endnote>
  <w:endnote w:type="continuationSeparator" w:id="0">
    <w:p w:rsidR="00CA3598" w:rsidRDefault="00CA3598"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598" w:rsidRDefault="00CA3598" w:rsidP="00886F70">
      <w:r>
        <w:separator/>
      </w:r>
    </w:p>
  </w:footnote>
  <w:footnote w:type="continuationSeparator" w:id="0">
    <w:p w:rsidR="00CA3598" w:rsidRDefault="00CA3598" w:rsidP="00886F70">
      <w:r>
        <w:continuationSeparator/>
      </w:r>
    </w:p>
  </w:footnote>
  <w:footnote w:id="1">
    <w:p w:rsidR="000324B1" w:rsidRDefault="000324B1" w:rsidP="00DE090A">
      <w:pPr>
        <w:pStyle w:val="afb"/>
      </w:pPr>
      <w:r>
        <w:rPr>
          <w:rStyle w:val="afd"/>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Pr="004A2840" w:rsidRDefault="000324B1"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rsidP="00807BA3">
    <w:pPr>
      <w:pStyle w:val="aff1"/>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01F348B"/>
    <w:multiLevelType w:val="multilevel"/>
    <w:tmpl w:val="C1B496A8"/>
    <w:lvl w:ilvl="0">
      <w:start w:val="13"/>
      <w:numFmt w:val="decimal"/>
      <w:lvlText w:val="%1."/>
      <w:lvlJc w:val="left"/>
      <w:pPr>
        <w:ind w:left="540" w:hanging="540"/>
      </w:pPr>
      <w:rPr>
        <w:rFonts w:hint="default"/>
      </w:rPr>
    </w:lvl>
    <w:lvl w:ilvl="1">
      <w:start w:val="1"/>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55F5E00"/>
    <w:multiLevelType w:val="multilevel"/>
    <w:tmpl w:val="E990D8C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6AD515F"/>
    <w:multiLevelType w:val="multilevel"/>
    <w:tmpl w:val="9144670E"/>
    <w:lvl w:ilvl="0">
      <w:start w:val="6"/>
      <w:numFmt w:val="decimal"/>
      <w:lvlText w:val="%1."/>
      <w:lvlJc w:val="left"/>
      <w:pPr>
        <w:ind w:left="540" w:hanging="540"/>
      </w:pPr>
      <w:rPr>
        <w:rFonts w:hint="default"/>
      </w:rPr>
    </w:lvl>
    <w:lvl w:ilvl="1">
      <w:start w:val="1"/>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B67DEB"/>
    <w:multiLevelType w:val="multilevel"/>
    <w:tmpl w:val="7EC01A5C"/>
    <w:lvl w:ilvl="0">
      <w:start w:val="5"/>
      <w:numFmt w:val="decimal"/>
      <w:lvlText w:val="%1."/>
      <w:lvlJc w:val="left"/>
      <w:pPr>
        <w:ind w:left="540" w:hanging="540"/>
      </w:pPr>
      <w:rPr>
        <w:rFonts w:hint="default"/>
      </w:rPr>
    </w:lvl>
    <w:lvl w:ilvl="1">
      <w:start w:val="7"/>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20"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2705"/>
        </w:tabs>
        <w:ind w:left="248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4"/>
  </w:num>
  <w:num w:numId="2">
    <w:abstractNumId w:val="2"/>
  </w:num>
  <w:num w:numId="3">
    <w:abstractNumId w:val="14"/>
  </w:num>
  <w:num w:numId="4">
    <w:abstractNumId w:val="15"/>
  </w:num>
  <w:num w:numId="5">
    <w:abstractNumId w:val="1"/>
  </w:num>
  <w:num w:numId="6">
    <w:abstractNumId w:val="18"/>
  </w:num>
  <w:num w:numId="7">
    <w:abstractNumId w:val="27"/>
  </w:num>
  <w:num w:numId="8">
    <w:abstractNumId w:val="26"/>
  </w:num>
  <w:num w:numId="9">
    <w:abstractNumId w:val="10"/>
  </w:num>
  <w:num w:numId="10">
    <w:abstractNumId w:val="22"/>
  </w:num>
  <w:num w:numId="11">
    <w:abstractNumId w:val="16"/>
  </w:num>
  <w:num w:numId="12">
    <w:abstractNumId w:val="25"/>
  </w:num>
  <w:num w:numId="13">
    <w:abstractNumId w:val="6"/>
  </w:num>
  <w:num w:numId="14">
    <w:abstractNumId w:val="5"/>
  </w:num>
  <w:num w:numId="15">
    <w:abstractNumId w:val="23"/>
  </w:num>
  <w:num w:numId="16">
    <w:abstractNumId w:val="17"/>
  </w:num>
  <w:num w:numId="17">
    <w:abstractNumId w:val="7"/>
  </w:num>
  <w:num w:numId="18">
    <w:abstractNumId w:val="0"/>
  </w:num>
  <w:num w:numId="19">
    <w:abstractNumId w:val="28"/>
  </w:num>
  <w:num w:numId="20">
    <w:abstractNumId w:val="12"/>
  </w:num>
  <w:num w:numId="21">
    <w:abstractNumId w:val="29"/>
  </w:num>
  <w:num w:numId="22">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
  </w:num>
  <w:num w:numId="27">
    <w:abstractNumId w:val="8"/>
  </w:num>
  <w:num w:numId="28">
    <w:abstractNumId w:val="13"/>
  </w:num>
  <w:num w:numId="29">
    <w:abstractNumId w:val="4"/>
  </w:num>
  <w:num w:numId="30">
    <w:abstractNumId w:val="9"/>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17D60"/>
    <w:rsid w:val="000257BE"/>
    <w:rsid w:val="00025F85"/>
    <w:rsid w:val="000324B1"/>
    <w:rsid w:val="000424C0"/>
    <w:rsid w:val="00051FCE"/>
    <w:rsid w:val="00074921"/>
    <w:rsid w:val="00093A37"/>
    <w:rsid w:val="0009487D"/>
    <w:rsid w:val="00096FE6"/>
    <w:rsid w:val="000A7439"/>
    <w:rsid w:val="000C370B"/>
    <w:rsid w:val="000D4FAC"/>
    <w:rsid w:val="000F1A0B"/>
    <w:rsid w:val="00103939"/>
    <w:rsid w:val="00115895"/>
    <w:rsid w:val="00147BE9"/>
    <w:rsid w:val="00171040"/>
    <w:rsid w:val="001845A8"/>
    <w:rsid w:val="00185065"/>
    <w:rsid w:val="00190F7C"/>
    <w:rsid w:val="00195794"/>
    <w:rsid w:val="001E376F"/>
    <w:rsid w:val="001F7E01"/>
    <w:rsid w:val="00200A66"/>
    <w:rsid w:val="00211A64"/>
    <w:rsid w:val="00222387"/>
    <w:rsid w:val="002759CD"/>
    <w:rsid w:val="0028269D"/>
    <w:rsid w:val="002828BB"/>
    <w:rsid w:val="00286258"/>
    <w:rsid w:val="002921F8"/>
    <w:rsid w:val="002C3BC2"/>
    <w:rsid w:val="002D3851"/>
    <w:rsid w:val="002E0F03"/>
    <w:rsid w:val="002E2C92"/>
    <w:rsid w:val="002E7DA1"/>
    <w:rsid w:val="002E7EA6"/>
    <w:rsid w:val="002F1251"/>
    <w:rsid w:val="003038C3"/>
    <w:rsid w:val="00306A01"/>
    <w:rsid w:val="003138F1"/>
    <w:rsid w:val="00313F0B"/>
    <w:rsid w:val="00354041"/>
    <w:rsid w:val="0035647B"/>
    <w:rsid w:val="00376E1D"/>
    <w:rsid w:val="00386FAB"/>
    <w:rsid w:val="00392B6C"/>
    <w:rsid w:val="003B466F"/>
    <w:rsid w:val="003D096C"/>
    <w:rsid w:val="003D11D9"/>
    <w:rsid w:val="003F3EAB"/>
    <w:rsid w:val="004124CB"/>
    <w:rsid w:val="00436644"/>
    <w:rsid w:val="00436A35"/>
    <w:rsid w:val="00464103"/>
    <w:rsid w:val="004653A6"/>
    <w:rsid w:val="00475A68"/>
    <w:rsid w:val="004764D3"/>
    <w:rsid w:val="00483520"/>
    <w:rsid w:val="004B445D"/>
    <w:rsid w:val="004D16F0"/>
    <w:rsid w:val="004E002C"/>
    <w:rsid w:val="004E075C"/>
    <w:rsid w:val="00552C1B"/>
    <w:rsid w:val="00552F46"/>
    <w:rsid w:val="00570F2E"/>
    <w:rsid w:val="005771F4"/>
    <w:rsid w:val="00582333"/>
    <w:rsid w:val="00585CBA"/>
    <w:rsid w:val="005F30A1"/>
    <w:rsid w:val="0060116F"/>
    <w:rsid w:val="0063369A"/>
    <w:rsid w:val="006360D4"/>
    <w:rsid w:val="00644BBA"/>
    <w:rsid w:val="0065149A"/>
    <w:rsid w:val="006518AD"/>
    <w:rsid w:val="006559BF"/>
    <w:rsid w:val="006570D0"/>
    <w:rsid w:val="00657FDD"/>
    <w:rsid w:val="006752E5"/>
    <w:rsid w:val="00682024"/>
    <w:rsid w:val="006964B6"/>
    <w:rsid w:val="006D7A64"/>
    <w:rsid w:val="007066FE"/>
    <w:rsid w:val="00717280"/>
    <w:rsid w:val="007228EF"/>
    <w:rsid w:val="00724E17"/>
    <w:rsid w:val="00734D03"/>
    <w:rsid w:val="0074339C"/>
    <w:rsid w:val="00743A94"/>
    <w:rsid w:val="00755643"/>
    <w:rsid w:val="0076541F"/>
    <w:rsid w:val="007814D1"/>
    <w:rsid w:val="00783689"/>
    <w:rsid w:val="007A3B6A"/>
    <w:rsid w:val="007B05B3"/>
    <w:rsid w:val="008032E8"/>
    <w:rsid w:val="0080793E"/>
    <w:rsid w:val="00807BA3"/>
    <w:rsid w:val="00810721"/>
    <w:rsid w:val="00814B5F"/>
    <w:rsid w:val="008230CC"/>
    <w:rsid w:val="00845485"/>
    <w:rsid w:val="00856E3D"/>
    <w:rsid w:val="00857A51"/>
    <w:rsid w:val="00864185"/>
    <w:rsid w:val="00886F70"/>
    <w:rsid w:val="008B6C54"/>
    <w:rsid w:val="008E1C1D"/>
    <w:rsid w:val="008F4FE4"/>
    <w:rsid w:val="0091331A"/>
    <w:rsid w:val="0092154B"/>
    <w:rsid w:val="00932847"/>
    <w:rsid w:val="00975994"/>
    <w:rsid w:val="0097638E"/>
    <w:rsid w:val="0099115E"/>
    <w:rsid w:val="009970F3"/>
    <w:rsid w:val="009A1B4C"/>
    <w:rsid w:val="009F07EA"/>
    <w:rsid w:val="00A13F49"/>
    <w:rsid w:val="00A26E9C"/>
    <w:rsid w:val="00A27441"/>
    <w:rsid w:val="00A51FBA"/>
    <w:rsid w:val="00A52925"/>
    <w:rsid w:val="00A54035"/>
    <w:rsid w:val="00A64EFF"/>
    <w:rsid w:val="00A82307"/>
    <w:rsid w:val="00A873C6"/>
    <w:rsid w:val="00A95943"/>
    <w:rsid w:val="00AA5354"/>
    <w:rsid w:val="00AB71E5"/>
    <w:rsid w:val="00AC1245"/>
    <w:rsid w:val="00AC22BE"/>
    <w:rsid w:val="00B10042"/>
    <w:rsid w:val="00B15B85"/>
    <w:rsid w:val="00B24513"/>
    <w:rsid w:val="00B357D9"/>
    <w:rsid w:val="00B77BAE"/>
    <w:rsid w:val="00BB43A0"/>
    <w:rsid w:val="00BB5B5C"/>
    <w:rsid w:val="00BB635F"/>
    <w:rsid w:val="00BB6E33"/>
    <w:rsid w:val="00BC349C"/>
    <w:rsid w:val="00BC5E0C"/>
    <w:rsid w:val="00BE0FA8"/>
    <w:rsid w:val="00BF23D0"/>
    <w:rsid w:val="00BF5616"/>
    <w:rsid w:val="00C013AB"/>
    <w:rsid w:val="00C02E72"/>
    <w:rsid w:val="00C13F36"/>
    <w:rsid w:val="00C158E0"/>
    <w:rsid w:val="00C3670C"/>
    <w:rsid w:val="00C7304D"/>
    <w:rsid w:val="00C74A29"/>
    <w:rsid w:val="00C90CCD"/>
    <w:rsid w:val="00C91656"/>
    <w:rsid w:val="00CA3598"/>
    <w:rsid w:val="00CA3D2C"/>
    <w:rsid w:val="00CC5315"/>
    <w:rsid w:val="00CD264D"/>
    <w:rsid w:val="00CD4161"/>
    <w:rsid w:val="00CD54EC"/>
    <w:rsid w:val="00CE0910"/>
    <w:rsid w:val="00CE5E2D"/>
    <w:rsid w:val="00D0368C"/>
    <w:rsid w:val="00D44687"/>
    <w:rsid w:val="00D46FF7"/>
    <w:rsid w:val="00D56AD1"/>
    <w:rsid w:val="00D7575A"/>
    <w:rsid w:val="00D762BB"/>
    <w:rsid w:val="00D9366C"/>
    <w:rsid w:val="00DA23FD"/>
    <w:rsid w:val="00DD089E"/>
    <w:rsid w:val="00DD25E3"/>
    <w:rsid w:val="00DE090A"/>
    <w:rsid w:val="00DE0E91"/>
    <w:rsid w:val="00DE1B2C"/>
    <w:rsid w:val="00DF3A89"/>
    <w:rsid w:val="00E11792"/>
    <w:rsid w:val="00E418E6"/>
    <w:rsid w:val="00E42D14"/>
    <w:rsid w:val="00E67AC5"/>
    <w:rsid w:val="00EA65FA"/>
    <w:rsid w:val="00F053B1"/>
    <w:rsid w:val="00F16798"/>
    <w:rsid w:val="00F66E63"/>
    <w:rsid w:val="00F712C9"/>
    <w:rsid w:val="00FE6A9D"/>
    <w:rsid w:val="00FE70A2"/>
    <w:rsid w:val="00FF0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uiPriority w:val="99"/>
    <w:rsid w:val="00886F70"/>
    <w:rPr>
      <w:sz w:val="16"/>
      <w:szCs w:val="16"/>
    </w:rPr>
  </w:style>
  <w:style w:type="paragraph" w:styleId="af">
    <w:name w:val="annotation text"/>
    <w:basedOn w:val="a"/>
    <w:link w:val="af0"/>
    <w:uiPriority w:val="99"/>
    <w:rsid w:val="00886F70"/>
  </w:style>
  <w:style w:type="character" w:customStyle="1" w:styleId="af0">
    <w:name w:val="Текст примечания Знак"/>
    <w:basedOn w:val="a0"/>
    <w:link w:val="af"/>
    <w:uiPriority w:val="99"/>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paragraph" w:customStyle="1" w:styleId="ConsPlusNonformat">
    <w:name w:val="ConsPlusNonformat"/>
    <w:rsid w:val="00B77B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587469532">
      <w:bodyDiv w:val="1"/>
      <w:marLeft w:val="0"/>
      <w:marRight w:val="0"/>
      <w:marTop w:val="0"/>
      <w:marBottom w:val="0"/>
      <w:divBdr>
        <w:top w:val="none" w:sz="0" w:space="0" w:color="auto"/>
        <w:left w:val="none" w:sz="0" w:space="0" w:color="auto"/>
        <w:bottom w:val="none" w:sz="0" w:space="0" w:color="auto"/>
        <w:right w:val="none" w:sz="0" w:space="0" w:color="auto"/>
      </w:divBdr>
    </w:div>
    <w:div w:id="76561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01AF4-F72A-4A61-8524-423D53543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8618</Words>
  <Characters>49127</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Терёшкина Гузалия Мавлимьяновна</cp:lastModifiedBy>
  <cp:revision>2</cp:revision>
  <cp:lastPrinted>2020-03-18T06:37:00Z</cp:lastPrinted>
  <dcterms:created xsi:type="dcterms:W3CDTF">2021-06-21T03:20:00Z</dcterms:created>
  <dcterms:modified xsi:type="dcterms:W3CDTF">2021-06-21T03:20:00Z</dcterms:modified>
</cp:coreProperties>
</file>